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18B3" w14:textId="20002388" w:rsidR="003533F9" w:rsidRDefault="003533F9">
      <w:pPr>
        <w:pStyle w:val="BodyText"/>
        <w:ind w:left="3718"/>
      </w:pPr>
    </w:p>
    <w:p w14:paraId="4F89629E" w14:textId="77777777" w:rsidR="003533F9" w:rsidRDefault="003533F9">
      <w:pPr>
        <w:pStyle w:val="BodyText"/>
      </w:pPr>
    </w:p>
    <w:p w14:paraId="64992E33" w14:textId="77777777" w:rsidR="003533F9" w:rsidRDefault="003533F9">
      <w:pPr>
        <w:pStyle w:val="BodyText"/>
      </w:pPr>
    </w:p>
    <w:p w14:paraId="6779B56B" w14:textId="77777777" w:rsidR="000F5E19" w:rsidRDefault="000F5E19" w:rsidP="000F5E19">
      <w:pPr>
        <w:pStyle w:val="Default"/>
        <w:rPr>
          <w:rFonts w:asciiTheme="majorHAnsi" w:hAnsiTheme="majorHAnsi" w:cstheme="majorHAnsi"/>
          <w:sz w:val="23"/>
          <w:szCs w:val="23"/>
        </w:rPr>
      </w:pPr>
    </w:p>
    <w:p w14:paraId="676A14D9" w14:textId="2C419FB5" w:rsidR="000F5E19" w:rsidRPr="00B46819" w:rsidRDefault="000F5E19" w:rsidP="000F5E19">
      <w:pPr>
        <w:pStyle w:val="Default"/>
        <w:jc w:val="center"/>
        <w:rPr>
          <w:rFonts w:ascii="Arial Black" w:hAnsi="Arial Black" w:cstheme="majorBidi"/>
          <w:b/>
          <w:sz w:val="32"/>
          <w:szCs w:val="32"/>
        </w:rPr>
      </w:pPr>
      <w:r w:rsidRPr="00B46819">
        <w:rPr>
          <w:rFonts w:ascii="Arial Black" w:hAnsi="Arial Black" w:cstheme="majorBidi"/>
          <w:b/>
          <w:sz w:val="32"/>
          <w:szCs w:val="32"/>
        </w:rPr>
        <w:t xml:space="preserve">Children’s Mental Health Acceptance </w:t>
      </w:r>
      <w:r w:rsidR="002B6032" w:rsidRPr="00B46819">
        <w:rPr>
          <w:rFonts w:ascii="Arial Black" w:hAnsi="Arial Black" w:cstheme="majorBidi"/>
          <w:b/>
          <w:sz w:val="32"/>
          <w:szCs w:val="32"/>
        </w:rPr>
        <w:t>Week</w:t>
      </w:r>
    </w:p>
    <w:p w14:paraId="6BAEC3C9" w14:textId="77777777" w:rsidR="000F5E19" w:rsidRDefault="000F5E19" w:rsidP="000F5E19">
      <w:pPr>
        <w:pStyle w:val="Default"/>
        <w:jc w:val="center"/>
        <w:rPr>
          <w:rFonts w:asciiTheme="majorHAnsi" w:hAnsiTheme="majorHAnsi" w:cstheme="majorHAnsi"/>
          <w:sz w:val="21"/>
          <w:szCs w:val="21"/>
        </w:rPr>
      </w:pPr>
    </w:p>
    <w:p w14:paraId="777FB1EC" w14:textId="497C3A1A" w:rsidR="003533F9" w:rsidRPr="00B46819" w:rsidRDefault="00B46819">
      <w:pPr>
        <w:spacing w:before="87"/>
        <w:ind w:left="2041" w:right="2041"/>
        <w:jc w:val="center"/>
        <w:rPr>
          <w:rFonts w:ascii="Arial Black" w:hAnsi="Arial Black"/>
          <w:b/>
          <w:i/>
          <w:sz w:val="32"/>
          <w:szCs w:val="32"/>
        </w:rPr>
      </w:pPr>
      <w:r w:rsidRPr="00B46819">
        <w:rPr>
          <w:rFonts w:ascii="Arial Black" w:hAnsi="Arial Black"/>
          <w:b/>
          <w:i/>
          <w:sz w:val="32"/>
          <w:szCs w:val="32"/>
        </w:rPr>
        <w:t xml:space="preserve">Sample </w:t>
      </w:r>
      <w:r w:rsidR="004D1EEF" w:rsidRPr="00B46819">
        <w:rPr>
          <w:rFonts w:ascii="Arial Black" w:hAnsi="Arial Black"/>
          <w:b/>
          <w:i/>
          <w:sz w:val="32"/>
          <w:szCs w:val="32"/>
        </w:rPr>
        <w:t>Proclamation</w:t>
      </w:r>
    </w:p>
    <w:p w14:paraId="78D99641" w14:textId="77777777" w:rsidR="003533F9" w:rsidRDefault="003533F9">
      <w:pPr>
        <w:pStyle w:val="BodyText"/>
        <w:rPr>
          <w:b/>
          <w:i/>
          <w:sz w:val="27"/>
        </w:rPr>
      </w:pPr>
    </w:p>
    <w:p w14:paraId="55A59B88" w14:textId="77777777" w:rsidR="000F5E19" w:rsidRDefault="000F5E19">
      <w:pPr>
        <w:pStyle w:val="BodyText"/>
        <w:spacing w:line="237" w:lineRule="auto"/>
        <w:ind w:left="295" w:right="181"/>
        <w:jc w:val="both"/>
        <w:rPr>
          <w:b/>
          <w:sz w:val="22"/>
          <w:szCs w:val="22"/>
        </w:rPr>
      </w:pPr>
    </w:p>
    <w:p w14:paraId="4744E81E" w14:textId="20224707" w:rsidR="00511020" w:rsidRPr="00B46819" w:rsidRDefault="005B5F7D" w:rsidP="00B46819">
      <w:pPr>
        <w:pStyle w:val="BodyText"/>
        <w:spacing w:line="237" w:lineRule="auto"/>
        <w:ind w:right="181"/>
        <w:rPr>
          <w:rFonts w:ascii="Arial" w:hAnsi="Arial" w:cs="Arial"/>
          <w:sz w:val="24"/>
          <w:szCs w:val="24"/>
        </w:rPr>
      </w:pPr>
      <w:r w:rsidRPr="00B46819">
        <w:rPr>
          <w:rFonts w:ascii="Arial" w:hAnsi="Arial" w:cs="Arial"/>
          <w:b/>
          <w:sz w:val="24"/>
          <w:szCs w:val="24"/>
        </w:rPr>
        <w:t xml:space="preserve">WHEREAS </w:t>
      </w:r>
      <w:r w:rsidR="004D1EEF" w:rsidRPr="00B46819">
        <w:rPr>
          <w:rFonts w:ascii="Arial" w:hAnsi="Arial" w:cs="Arial"/>
          <w:sz w:val="24"/>
          <w:szCs w:val="24"/>
        </w:rPr>
        <w:t xml:space="preserve">good mental health is a key component in a child’s healthy development and Children’s Mental Health </w:t>
      </w:r>
      <w:r w:rsidR="00F550A8" w:rsidRPr="00B46819">
        <w:rPr>
          <w:rFonts w:ascii="Arial" w:hAnsi="Arial" w:cs="Arial"/>
          <w:sz w:val="24"/>
          <w:szCs w:val="24"/>
        </w:rPr>
        <w:t xml:space="preserve">Acceptance </w:t>
      </w:r>
      <w:r w:rsidR="001B3A0B" w:rsidRPr="00B46819">
        <w:rPr>
          <w:rFonts w:ascii="Arial" w:hAnsi="Arial" w:cs="Arial"/>
          <w:sz w:val="24"/>
          <w:szCs w:val="24"/>
        </w:rPr>
        <w:t xml:space="preserve">Week </w:t>
      </w:r>
      <w:r w:rsidR="000E258C" w:rsidRPr="00B46819">
        <w:rPr>
          <w:rFonts w:ascii="Arial" w:hAnsi="Arial" w:cs="Arial"/>
          <w:sz w:val="24"/>
          <w:szCs w:val="24"/>
        </w:rPr>
        <w:t xml:space="preserve">shines the light on this important </w:t>
      </w:r>
      <w:r w:rsidR="004D1EEF" w:rsidRPr="00B46819">
        <w:rPr>
          <w:rFonts w:ascii="Arial" w:hAnsi="Arial" w:cs="Arial"/>
          <w:sz w:val="24"/>
          <w:szCs w:val="24"/>
        </w:rPr>
        <w:t>matter</w:t>
      </w:r>
      <w:r w:rsidR="00511020" w:rsidRPr="00B46819">
        <w:rPr>
          <w:rFonts w:ascii="Arial" w:hAnsi="Arial" w:cs="Arial"/>
          <w:sz w:val="24"/>
          <w:szCs w:val="24"/>
        </w:rPr>
        <w:t>: and</w:t>
      </w:r>
    </w:p>
    <w:p w14:paraId="2DC609DF" w14:textId="2C639724" w:rsidR="00500DB7" w:rsidRPr="00B46819" w:rsidRDefault="00500DB7" w:rsidP="00B46819">
      <w:pPr>
        <w:pStyle w:val="BodyText"/>
        <w:spacing w:line="237" w:lineRule="auto"/>
        <w:ind w:left="295" w:right="181"/>
        <w:rPr>
          <w:rFonts w:ascii="Arial" w:hAnsi="Arial" w:cs="Arial"/>
          <w:sz w:val="24"/>
          <w:szCs w:val="24"/>
        </w:rPr>
      </w:pPr>
    </w:p>
    <w:p w14:paraId="3D43B3F6" w14:textId="5891E21E" w:rsidR="00500DB7" w:rsidRPr="00B46819" w:rsidRDefault="00500DB7" w:rsidP="00B46819">
      <w:pPr>
        <w:pStyle w:val="paragraph"/>
        <w:spacing w:before="0" w:beforeAutospacing="0" w:after="0" w:afterAutospacing="0" w:line="237" w:lineRule="auto"/>
        <w:ind w:right="180"/>
        <w:rPr>
          <w:rFonts w:ascii="Arial" w:hAnsi="Arial" w:cs="Arial"/>
          <w:b/>
          <w:bCs/>
        </w:rPr>
      </w:pPr>
      <w:r w:rsidRPr="00B46819">
        <w:rPr>
          <w:rFonts w:ascii="Arial" w:hAnsi="Arial" w:cs="Arial"/>
          <w:b/>
          <w:bCs/>
        </w:rPr>
        <w:t xml:space="preserve">WHEREAS </w:t>
      </w:r>
      <w:r w:rsidRPr="00B46819">
        <w:rPr>
          <w:rFonts w:ascii="Arial" w:hAnsi="Arial" w:cs="Arial"/>
        </w:rPr>
        <w:t>since 2006, we have observed the first week in May</w:t>
      </w:r>
      <w:r w:rsidR="4486D636" w:rsidRPr="00B46819">
        <w:rPr>
          <w:rFonts w:ascii="Arial" w:hAnsi="Arial" w:cs="Arial"/>
        </w:rPr>
        <w:t xml:space="preserve"> as </w:t>
      </w:r>
      <w:r w:rsidRPr="00B46819">
        <w:rPr>
          <w:rFonts w:ascii="Arial" w:hAnsi="Arial" w:cs="Arial"/>
        </w:rPr>
        <w:t>Children’s Mental Health Awareness Week, and it is time to call for action beyond awareness, to be proactive in responding to the needs of our children: and</w:t>
      </w:r>
    </w:p>
    <w:p w14:paraId="16967264" w14:textId="77777777" w:rsidR="003533F9" w:rsidRPr="00B46819" w:rsidRDefault="003533F9" w:rsidP="00B46819">
      <w:pPr>
        <w:pStyle w:val="BodyText"/>
        <w:spacing w:before="5"/>
        <w:rPr>
          <w:rFonts w:ascii="Arial" w:hAnsi="Arial" w:cs="Arial"/>
          <w:sz w:val="24"/>
          <w:szCs w:val="24"/>
        </w:rPr>
      </w:pPr>
    </w:p>
    <w:p w14:paraId="24AF2B1D" w14:textId="1BBB1979" w:rsidR="003533F9" w:rsidRPr="00B46819" w:rsidRDefault="003C1443" w:rsidP="00B46819">
      <w:pPr>
        <w:pStyle w:val="BodyText"/>
        <w:spacing w:line="237" w:lineRule="auto"/>
        <w:ind w:right="123"/>
        <w:rPr>
          <w:rFonts w:ascii="Arial" w:hAnsi="Arial" w:cs="Arial"/>
          <w:sz w:val="24"/>
          <w:szCs w:val="24"/>
        </w:rPr>
      </w:pPr>
      <w:r w:rsidRPr="00B46819">
        <w:rPr>
          <w:rFonts w:ascii="Arial" w:hAnsi="Arial" w:cs="Arial"/>
          <w:b/>
          <w:sz w:val="24"/>
          <w:szCs w:val="24"/>
        </w:rPr>
        <w:t>WHEREAS</w:t>
      </w:r>
      <w:r w:rsidR="004D1EEF" w:rsidRPr="00B46819">
        <w:rPr>
          <w:rFonts w:ascii="Arial" w:hAnsi="Arial" w:cs="Arial"/>
          <w:b/>
          <w:spacing w:val="-4"/>
          <w:sz w:val="24"/>
          <w:szCs w:val="24"/>
        </w:rPr>
        <w:t xml:space="preserve"> </w:t>
      </w:r>
      <w:r w:rsidR="004D1EEF" w:rsidRPr="00B46819">
        <w:rPr>
          <w:rFonts w:ascii="Arial" w:hAnsi="Arial" w:cs="Arial"/>
          <w:sz w:val="24"/>
          <w:szCs w:val="24"/>
        </w:rPr>
        <w:t>it</w:t>
      </w:r>
      <w:r w:rsidR="004D1EEF" w:rsidRPr="00B46819">
        <w:rPr>
          <w:rFonts w:ascii="Arial" w:hAnsi="Arial" w:cs="Arial"/>
          <w:spacing w:val="-4"/>
          <w:sz w:val="24"/>
          <w:szCs w:val="24"/>
        </w:rPr>
        <w:t xml:space="preserve"> </w:t>
      </w:r>
      <w:r w:rsidR="004D1EEF" w:rsidRPr="00B46819">
        <w:rPr>
          <w:rFonts w:ascii="Arial" w:hAnsi="Arial" w:cs="Arial"/>
          <w:sz w:val="24"/>
          <w:szCs w:val="24"/>
        </w:rPr>
        <w:t>is</w:t>
      </w:r>
      <w:r w:rsidR="004D1EEF" w:rsidRPr="00B46819">
        <w:rPr>
          <w:rFonts w:ascii="Arial" w:hAnsi="Arial" w:cs="Arial"/>
          <w:spacing w:val="-3"/>
          <w:sz w:val="24"/>
          <w:szCs w:val="24"/>
        </w:rPr>
        <w:t xml:space="preserve"> </w:t>
      </w:r>
      <w:r w:rsidR="004D1EEF" w:rsidRPr="00B46819">
        <w:rPr>
          <w:rFonts w:ascii="Arial" w:hAnsi="Arial" w:cs="Arial"/>
          <w:sz w:val="24"/>
          <w:szCs w:val="24"/>
        </w:rPr>
        <w:t>important</w:t>
      </w:r>
      <w:r w:rsidR="004D1EEF" w:rsidRPr="00B46819">
        <w:rPr>
          <w:rFonts w:ascii="Arial" w:hAnsi="Arial" w:cs="Arial"/>
          <w:spacing w:val="-5"/>
          <w:sz w:val="24"/>
          <w:szCs w:val="24"/>
        </w:rPr>
        <w:t xml:space="preserve"> </w:t>
      </w:r>
      <w:r w:rsidR="004D1EEF" w:rsidRPr="00B46819">
        <w:rPr>
          <w:rFonts w:ascii="Arial" w:hAnsi="Arial" w:cs="Arial"/>
          <w:sz w:val="24"/>
          <w:szCs w:val="24"/>
        </w:rPr>
        <w:t>that</w:t>
      </w:r>
      <w:r w:rsidR="004D1EEF" w:rsidRPr="00B46819">
        <w:rPr>
          <w:rFonts w:ascii="Arial" w:hAnsi="Arial" w:cs="Arial"/>
          <w:spacing w:val="-4"/>
          <w:sz w:val="24"/>
          <w:szCs w:val="24"/>
        </w:rPr>
        <w:t xml:space="preserve"> </w:t>
      </w:r>
      <w:r w:rsidR="004D1EEF" w:rsidRPr="00B46819">
        <w:rPr>
          <w:rFonts w:ascii="Arial" w:hAnsi="Arial" w:cs="Arial"/>
          <w:sz w:val="24"/>
          <w:szCs w:val="24"/>
        </w:rPr>
        <w:t>children</w:t>
      </w:r>
      <w:r w:rsidR="004D1EEF" w:rsidRPr="00B46819">
        <w:rPr>
          <w:rFonts w:ascii="Arial" w:hAnsi="Arial" w:cs="Arial"/>
          <w:spacing w:val="-3"/>
          <w:sz w:val="24"/>
          <w:szCs w:val="24"/>
        </w:rPr>
        <w:t xml:space="preserve"> </w:t>
      </w:r>
      <w:r w:rsidR="004D1EEF" w:rsidRPr="00B46819">
        <w:rPr>
          <w:rFonts w:ascii="Arial" w:hAnsi="Arial" w:cs="Arial"/>
          <w:sz w:val="24"/>
          <w:szCs w:val="24"/>
        </w:rPr>
        <w:t>and</w:t>
      </w:r>
      <w:r w:rsidR="004D1EEF" w:rsidRPr="00B46819">
        <w:rPr>
          <w:rFonts w:ascii="Arial" w:hAnsi="Arial" w:cs="Arial"/>
          <w:spacing w:val="-4"/>
          <w:sz w:val="24"/>
          <w:szCs w:val="24"/>
        </w:rPr>
        <w:t xml:space="preserve"> </w:t>
      </w:r>
      <w:r w:rsidR="004D1EEF" w:rsidRPr="00B46819">
        <w:rPr>
          <w:rFonts w:ascii="Arial" w:hAnsi="Arial" w:cs="Arial"/>
          <w:sz w:val="24"/>
          <w:szCs w:val="24"/>
        </w:rPr>
        <w:t>adolescents,</w:t>
      </w:r>
      <w:r w:rsidR="004D1EEF" w:rsidRPr="00B46819">
        <w:rPr>
          <w:rFonts w:ascii="Arial" w:hAnsi="Arial" w:cs="Arial"/>
          <w:spacing w:val="-4"/>
          <w:sz w:val="24"/>
          <w:szCs w:val="24"/>
        </w:rPr>
        <w:t xml:space="preserve"> </w:t>
      </w:r>
      <w:r w:rsidR="004D1EEF" w:rsidRPr="00B46819">
        <w:rPr>
          <w:rFonts w:ascii="Arial" w:hAnsi="Arial" w:cs="Arial"/>
          <w:sz w:val="24"/>
          <w:szCs w:val="24"/>
        </w:rPr>
        <w:t>along</w:t>
      </w:r>
      <w:r w:rsidR="004D1EEF" w:rsidRPr="00B46819">
        <w:rPr>
          <w:rFonts w:ascii="Arial" w:hAnsi="Arial" w:cs="Arial"/>
          <w:spacing w:val="-3"/>
          <w:sz w:val="24"/>
          <w:szCs w:val="24"/>
        </w:rPr>
        <w:t xml:space="preserve"> </w:t>
      </w:r>
      <w:r w:rsidR="004D1EEF" w:rsidRPr="00B46819">
        <w:rPr>
          <w:rFonts w:ascii="Arial" w:hAnsi="Arial" w:cs="Arial"/>
          <w:sz w:val="24"/>
          <w:szCs w:val="24"/>
        </w:rPr>
        <w:t>with</w:t>
      </w:r>
      <w:r w:rsidR="004D1EEF" w:rsidRPr="00B46819">
        <w:rPr>
          <w:rFonts w:ascii="Arial" w:hAnsi="Arial" w:cs="Arial"/>
          <w:spacing w:val="-2"/>
          <w:sz w:val="24"/>
          <w:szCs w:val="24"/>
        </w:rPr>
        <w:t xml:space="preserve"> </w:t>
      </w:r>
      <w:r w:rsidR="004D1EEF" w:rsidRPr="00B46819">
        <w:rPr>
          <w:rFonts w:ascii="Arial" w:hAnsi="Arial" w:cs="Arial"/>
          <w:sz w:val="24"/>
          <w:szCs w:val="24"/>
        </w:rPr>
        <w:t>their</w:t>
      </w:r>
      <w:r w:rsidR="004D1EEF" w:rsidRPr="00B46819">
        <w:rPr>
          <w:rFonts w:ascii="Arial" w:hAnsi="Arial" w:cs="Arial"/>
          <w:spacing w:val="-4"/>
          <w:sz w:val="24"/>
          <w:szCs w:val="24"/>
        </w:rPr>
        <w:t xml:space="preserve"> </w:t>
      </w:r>
      <w:r w:rsidR="004D1EEF" w:rsidRPr="00B46819">
        <w:rPr>
          <w:rFonts w:ascii="Arial" w:hAnsi="Arial" w:cs="Arial"/>
          <w:sz w:val="24"/>
          <w:szCs w:val="24"/>
        </w:rPr>
        <w:t>families</w:t>
      </w:r>
      <w:r w:rsidR="004D1EEF" w:rsidRPr="00B46819">
        <w:rPr>
          <w:rFonts w:ascii="Arial" w:hAnsi="Arial" w:cs="Arial"/>
          <w:spacing w:val="-3"/>
          <w:sz w:val="24"/>
          <w:szCs w:val="24"/>
        </w:rPr>
        <w:t xml:space="preserve"> </w:t>
      </w:r>
      <w:r w:rsidR="004D1EEF" w:rsidRPr="00B46819">
        <w:rPr>
          <w:rFonts w:ascii="Arial" w:hAnsi="Arial" w:cs="Arial"/>
          <w:sz w:val="24"/>
          <w:szCs w:val="24"/>
        </w:rPr>
        <w:t>and</w:t>
      </w:r>
      <w:r w:rsidR="004D1EEF" w:rsidRPr="00B46819">
        <w:rPr>
          <w:rFonts w:ascii="Arial" w:hAnsi="Arial" w:cs="Arial"/>
          <w:color w:val="E36C0A" w:themeColor="accent6" w:themeShade="BF"/>
          <w:spacing w:val="-3"/>
          <w:sz w:val="24"/>
          <w:szCs w:val="24"/>
        </w:rPr>
        <w:t xml:space="preserve"> </w:t>
      </w:r>
      <w:r w:rsidR="004D1EEF" w:rsidRPr="00B46819">
        <w:rPr>
          <w:rFonts w:ascii="Arial" w:hAnsi="Arial" w:cs="Arial"/>
          <w:sz w:val="24"/>
          <w:szCs w:val="24"/>
        </w:rPr>
        <w:t>communities,</w:t>
      </w:r>
      <w:r w:rsidR="004D1EEF" w:rsidRPr="00B46819">
        <w:rPr>
          <w:rFonts w:ascii="Arial" w:hAnsi="Arial" w:cs="Arial"/>
          <w:spacing w:val="-3"/>
          <w:sz w:val="24"/>
          <w:szCs w:val="24"/>
        </w:rPr>
        <w:t xml:space="preserve"> </w:t>
      </w:r>
      <w:r w:rsidR="004D1EEF" w:rsidRPr="00B46819">
        <w:rPr>
          <w:rFonts w:ascii="Arial" w:hAnsi="Arial" w:cs="Arial"/>
          <w:sz w:val="24"/>
          <w:szCs w:val="24"/>
        </w:rPr>
        <w:t>learn</w:t>
      </w:r>
      <w:r w:rsidR="004D1EEF" w:rsidRPr="00B46819">
        <w:rPr>
          <w:rFonts w:ascii="Arial" w:hAnsi="Arial" w:cs="Arial"/>
          <w:spacing w:val="-4"/>
          <w:sz w:val="24"/>
          <w:szCs w:val="24"/>
        </w:rPr>
        <w:t xml:space="preserve"> </w:t>
      </w:r>
      <w:r w:rsidR="004D1EEF" w:rsidRPr="00B46819">
        <w:rPr>
          <w:rFonts w:ascii="Arial" w:hAnsi="Arial" w:cs="Arial"/>
          <w:sz w:val="24"/>
          <w:szCs w:val="24"/>
        </w:rPr>
        <w:t>the</w:t>
      </w:r>
      <w:r w:rsidR="004D1EEF" w:rsidRPr="00B46819">
        <w:rPr>
          <w:rFonts w:ascii="Arial" w:hAnsi="Arial" w:cs="Arial"/>
          <w:spacing w:val="-4"/>
          <w:sz w:val="24"/>
          <w:szCs w:val="24"/>
        </w:rPr>
        <w:t xml:space="preserve"> </w:t>
      </w:r>
      <w:r w:rsidR="004D1EEF" w:rsidRPr="00B46819">
        <w:rPr>
          <w:rFonts w:ascii="Arial" w:hAnsi="Arial" w:cs="Arial"/>
          <w:sz w:val="24"/>
          <w:szCs w:val="24"/>
        </w:rPr>
        <w:t>signs</w:t>
      </w:r>
      <w:r w:rsidR="004D1EEF" w:rsidRPr="00B46819">
        <w:rPr>
          <w:rFonts w:ascii="Arial" w:hAnsi="Arial" w:cs="Arial"/>
          <w:spacing w:val="-1"/>
          <w:sz w:val="24"/>
          <w:szCs w:val="24"/>
        </w:rPr>
        <w:t xml:space="preserve"> </w:t>
      </w:r>
      <w:r w:rsidR="004D1EEF" w:rsidRPr="00B46819">
        <w:rPr>
          <w:rFonts w:ascii="Arial" w:hAnsi="Arial" w:cs="Arial"/>
          <w:sz w:val="24"/>
          <w:szCs w:val="24"/>
        </w:rPr>
        <w:t xml:space="preserve">of </w:t>
      </w:r>
      <w:r w:rsidR="00943213" w:rsidRPr="00B46819">
        <w:rPr>
          <w:rFonts w:ascii="Arial" w:hAnsi="Arial" w:cs="Arial"/>
          <w:sz w:val="24"/>
          <w:szCs w:val="24"/>
        </w:rPr>
        <w:t>behavioral health challenges</w:t>
      </w:r>
      <w:r w:rsidR="004D1EEF" w:rsidRPr="00B46819">
        <w:rPr>
          <w:rFonts w:ascii="Arial" w:hAnsi="Arial" w:cs="Arial"/>
          <w:spacing w:val="1"/>
          <w:sz w:val="24"/>
          <w:szCs w:val="24"/>
        </w:rPr>
        <w:t xml:space="preserve"> </w:t>
      </w:r>
      <w:r w:rsidR="004D1EEF" w:rsidRPr="00B46819">
        <w:rPr>
          <w:rFonts w:ascii="Arial" w:hAnsi="Arial" w:cs="Arial"/>
          <w:sz w:val="24"/>
          <w:szCs w:val="24"/>
        </w:rPr>
        <w:t>and</w:t>
      </w:r>
      <w:r w:rsidR="004D1EEF" w:rsidRPr="00B46819">
        <w:rPr>
          <w:rFonts w:ascii="Arial" w:hAnsi="Arial" w:cs="Arial"/>
          <w:spacing w:val="-1"/>
          <w:sz w:val="24"/>
          <w:szCs w:val="24"/>
        </w:rPr>
        <w:t xml:space="preserve"> </w:t>
      </w:r>
      <w:r w:rsidR="004D1EEF" w:rsidRPr="00B46819">
        <w:rPr>
          <w:rFonts w:ascii="Arial" w:hAnsi="Arial" w:cs="Arial"/>
          <w:sz w:val="24"/>
          <w:szCs w:val="24"/>
        </w:rPr>
        <w:t>where</w:t>
      </w:r>
      <w:r w:rsidR="004D1EEF" w:rsidRPr="00B46819">
        <w:rPr>
          <w:rFonts w:ascii="Arial" w:hAnsi="Arial" w:cs="Arial"/>
          <w:spacing w:val="-2"/>
          <w:sz w:val="24"/>
          <w:szCs w:val="24"/>
        </w:rPr>
        <w:t xml:space="preserve"> </w:t>
      </w:r>
      <w:r w:rsidR="004D1EEF" w:rsidRPr="00B46819">
        <w:rPr>
          <w:rFonts w:ascii="Arial" w:hAnsi="Arial" w:cs="Arial"/>
          <w:sz w:val="24"/>
          <w:szCs w:val="24"/>
        </w:rPr>
        <w:t>to</w:t>
      </w:r>
      <w:r w:rsidR="004D1EEF" w:rsidRPr="00B46819">
        <w:rPr>
          <w:rFonts w:ascii="Arial" w:hAnsi="Arial" w:cs="Arial"/>
          <w:spacing w:val="-1"/>
          <w:sz w:val="24"/>
          <w:szCs w:val="24"/>
        </w:rPr>
        <w:t xml:space="preserve"> </w:t>
      </w:r>
      <w:r w:rsidR="004D1EEF" w:rsidRPr="00B46819">
        <w:rPr>
          <w:rFonts w:ascii="Arial" w:hAnsi="Arial" w:cs="Arial"/>
          <w:sz w:val="24"/>
          <w:szCs w:val="24"/>
        </w:rPr>
        <w:t>obtain</w:t>
      </w:r>
      <w:r w:rsidR="004D1EEF" w:rsidRPr="00B46819">
        <w:rPr>
          <w:rFonts w:ascii="Arial" w:hAnsi="Arial" w:cs="Arial"/>
          <w:spacing w:val="-1"/>
          <w:sz w:val="24"/>
          <w:szCs w:val="24"/>
        </w:rPr>
        <w:t xml:space="preserve"> </w:t>
      </w:r>
      <w:r w:rsidR="004D1EEF" w:rsidRPr="00B46819">
        <w:rPr>
          <w:rFonts w:ascii="Arial" w:hAnsi="Arial" w:cs="Arial"/>
          <w:sz w:val="24"/>
          <w:szCs w:val="24"/>
        </w:rPr>
        <w:t>assistance and treatment</w:t>
      </w:r>
      <w:r w:rsidR="00234489" w:rsidRPr="00B46819">
        <w:rPr>
          <w:rFonts w:ascii="Arial" w:hAnsi="Arial" w:cs="Arial"/>
          <w:sz w:val="24"/>
          <w:szCs w:val="24"/>
        </w:rPr>
        <w:t xml:space="preserve"> in their home communities</w:t>
      </w:r>
      <w:r w:rsidR="004D1EEF" w:rsidRPr="00B46819">
        <w:rPr>
          <w:rFonts w:ascii="Arial" w:hAnsi="Arial" w:cs="Arial"/>
          <w:sz w:val="24"/>
          <w:szCs w:val="24"/>
        </w:rPr>
        <w:t>: and</w:t>
      </w:r>
    </w:p>
    <w:p w14:paraId="30D9D3CB" w14:textId="77777777" w:rsidR="00234489" w:rsidRPr="00B46819" w:rsidRDefault="00234489" w:rsidP="00B46819">
      <w:pPr>
        <w:pStyle w:val="paragraph"/>
        <w:spacing w:before="0" w:beforeAutospacing="0" w:after="0" w:afterAutospacing="0"/>
        <w:ind w:left="285" w:right="120"/>
        <w:textAlignment w:val="baseline"/>
        <w:rPr>
          <w:rStyle w:val="normaltextrun"/>
          <w:rFonts w:ascii="Arial" w:hAnsi="Arial" w:cs="Arial"/>
          <w:b/>
        </w:rPr>
      </w:pPr>
    </w:p>
    <w:p w14:paraId="1844D9C4" w14:textId="14EA5222" w:rsidR="002B6032" w:rsidRPr="00B46819" w:rsidRDefault="004D1EEF" w:rsidP="00B46819">
      <w:pPr>
        <w:pStyle w:val="BodyText"/>
        <w:rPr>
          <w:rFonts w:ascii="Arial" w:hAnsi="Arial" w:cs="Arial"/>
          <w:sz w:val="24"/>
          <w:szCs w:val="24"/>
        </w:rPr>
      </w:pPr>
      <w:r w:rsidRPr="00B46819">
        <w:rPr>
          <w:rFonts w:ascii="Arial" w:hAnsi="Arial" w:cs="Arial"/>
          <w:b/>
          <w:sz w:val="24"/>
          <w:szCs w:val="24"/>
        </w:rPr>
        <w:t>W</w:t>
      </w:r>
      <w:r w:rsidR="006048AF" w:rsidRPr="00B46819">
        <w:rPr>
          <w:rFonts w:ascii="Arial" w:hAnsi="Arial" w:cs="Arial"/>
          <w:b/>
          <w:sz w:val="24"/>
          <w:szCs w:val="24"/>
        </w:rPr>
        <w:t>HEREAS</w:t>
      </w:r>
      <w:r w:rsidRPr="00B46819">
        <w:rPr>
          <w:rFonts w:ascii="Arial" w:hAnsi="Arial" w:cs="Arial"/>
          <w:b/>
          <w:sz w:val="24"/>
          <w:szCs w:val="24"/>
        </w:rPr>
        <w:t xml:space="preserve"> </w:t>
      </w:r>
      <w:r w:rsidRPr="00B46819">
        <w:rPr>
          <w:rFonts w:ascii="Arial" w:hAnsi="Arial" w:cs="Arial"/>
          <w:sz w:val="24"/>
          <w:szCs w:val="24"/>
        </w:rPr>
        <w:t>obtaining a full and accurate diagnosis of a child requires gathering information from diverse sources,</w:t>
      </w:r>
      <w:r w:rsidRPr="00B46819">
        <w:rPr>
          <w:rFonts w:ascii="Arial" w:hAnsi="Arial" w:cs="Arial"/>
          <w:spacing w:val="-47"/>
          <w:sz w:val="24"/>
          <w:szCs w:val="24"/>
        </w:rPr>
        <w:t xml:space="preserve"> </w:t>
      </w:r>
      <w:r w:rsidRPr="00B46819">
        <w:rPr>
          <w:rFonts w:ascii="Arial" w:hAnsi="Arial" w:cs="Arial"/>
          <w:sz w:val="24"/>
          <w:szCs w:val="24"/>
        </w:rPr>
        <w:t>including</w:t>
      </w:r>
      <w:r w:rsidRPr="00B46819">
        <w:rPr>
          <w:rFonts w:ascii="Arial" w:hAnsi="Arial" w:cs="Arial"/>
          <w:spacing w:val="-1"/>
          <w:sz w:val="24"/>
          <w:szCs w:val="24"/>
        </w:rPr>
        <w:t xml:space="preserve"> </w:t>
      </w:r>
      <w:r w:rsidRPr="00B46819">
        <w:rPr>
          <w:rFonts w:ascii="Arial" w:hAnsi="Arial" w:cs="Arial"/>
          <w:sz w:val="24"/>
          <w:szCs w:val="24"/>
        </w:rPr>
        <w:t>the</w:t>
      </w:r>
      <w:r w:rsidRPr="00B46819">
        <w:rPr>
          <w:rFonts w:ascii="Arial" w:hAnsi="Arial" w:cs="Arial"/>
          <w:spacing w:val="-1"/>
          <w:sz w:val="24"/>
          <w:szCs w:val="24"/>
        </w:rPr>
        <w:t xml:space="preserve"> </w:t>
      </w:r>
      <w:r w:rsidRPr="00B46819">
        <w:rPr>
          <w:rFonts w:ascii="Arial" w:hAnsi="Arial" w:cs="Arial"/>
          <w:sz w:val="24"/>
          <w:szCs w:val="24"/>
        </w:rPr>
        <w:t>family, school</w:t>
      </w:r>
      <w:r w:rsidRPr="00B46819">
        <w:rPr>
          <w:rFonts w:ascii="Arial" w:hAnsi="Arial" w:cs="Arial"/>
          <w:spacing w:val="-1"/>
          <w:sz w:val="24"/>
          <w:szCs w:val="24"/>
        </w:rPr>
        <w:t xml:space="preserve"> </w:t>
      </w:r>
      <w:r w:rsidRPr="00B46819">
        <w:rPr>
          <w:rFonts w:ascii="Arial" w:hAnsi="Arial" w:cs="Arial"/>
          <w:sz w:val="24"/>
          <w:szCs w:val="24"/>
        </w:rPr>
        <w:t>and</w:t>
      </w:r>
      <w:r w:rsidRPr="00B46819">
        <w:rPr>
          <w:rFonts w:ascii="Arial" w:hAnsi="Arial" w:cs="Arial"/>
          <w:spacing w:val="-1"/>
          <w:sz w:val="24"/>
          <w:szCs w:val="24"/>
        </w:rPr>
        <w:t xml:space="preserve"> </w:t>
      </w:r>
      <w:r w:rsidRPr="00B46819">
        <w:rPr>
          <w:rFonts w:ascii="Arial" w:hAnsi="Arial" w:cs="Arial"/>
          <w:sz w:val="24"/>
          <w:szCs w:val="24"/>
        </w:rPr>
        <w:t>others</w:t>
      </w:r>
      <w:r w:rsidRPr="00B46819">
        <w:rPr>
          <w:rFonts w:ascii="Arial" w:hAnsi="Arial" w:cs="Arial"/>
          <w:spacing w:val="-1"/>
          <w:sz w:val="24"/>
          <w:szCs w:val="24"/>
        </w:rPr>
        <w:t xml:space="preserve"> </w:t>
      </w:r>
      <w:r w:rsidRPr="00B46819">
        <w:rPr>
          <w:rFonts w:ascii="Arial" w:hAnsi="Arial" w:cs="Arial"/>
          <w:sz w:val="24"/>
          <w:szCs w:val="24"/>
        </w:rPr>
        <w:t>involved</w:t>
      </w:r>
      <w:r w:rsidRPr="00B46819">
        <w:rPr>
          <w:rFonts w:ascii="Arial" w:hAnsi="Arial" w:cs="Arial"/>
          <w:spacing w:val="-1"/>
          <w:sz w:val="24"/>
          <w:szCs w:val="24"/>
        </w:rPr>
        <w:t xml:space="preserve"> </w:t>
      </w:r>
      <w:r w:rsidRPr="00B46819">
        <w:rPr>
          <w:rFonts w:ascii="Arial" w:hAnsi="Arial" w:cs="Arial"/>
          <w:sz w:val="24"/>
          <w:szCs w:val="24"/>
        </w:rPr>
        <w:t>with</w:t>
      </w:r>
      <w:r w:rsidRPr="00B46819">
        <w:rPr>
          <w:rFonts w:ascii="Arial" w:hAnsi="Arial" w:cs="Arial"/>
          <w:spacing w:val="-1"/>
          <w:sz w:val="24"/>
          <w:szCs w:val="24"/>
        </w:rPr>
        <w:t xml:space="preserve"> </w:t>
      </w:r>
      <w:r w:rsidRPr="00B46819">
        <w:rPr>
          <w:rFonts w:ascii="Arial" w:hAnsi="Arial" w:cs="Arial"/>
          <w:sz w:val="24"/>
          <w:szCs w:val="24"/>
        </w:rPr>
        <w:t>the child:</w:t>
      </w:r>
      <w:r w:rsidRPr="00B46819">
        <w:rPr>
          <w:rFonts w:ascii="Arial" w:hAnsi="Arial" w:cs="Arial"/>
          <w:spacing w:val="-1"/>
          <w:sz w:val="24"/>
          <w:szCs w:val="24"/>
        </w:rPr>
        <w:t xml:space="preserve"> </w:t>
      </w:r>
      <w:r w:rsidR="002B6032" w:rsidRPr="00B46819">
        <w:rPr>
          <w:rFonts w:ascii="Arial" w:hAnsi="Arial" w:cs="Arial"/>
          <w:spacing w:val="-1"/>
          <w:sz w:val="24"/>
          <w:szCs w:val="24"/>
        </w:rPr>
        <w:t>and</w:t>
      </w:r>
    </w:p>
    <w:p w14:paraId="7EBA2E87" w14:textId="07D9C8C5" w:rsidR="4486D636" w:rsidRPr="00B46819" w:rsidRDefault="4486D636" w:rsidP="00B46819">
      <w:pPr>
        <w:pStyle w:val="BodyText"/>
        <w:ind w:left="294"/>
        <w:rPr>
          <w:rFonts w:ascii="Arial" w:hAnsi="Arial" w:cs="Arial"/>
          <w:sz w:val="24"/>
          <w:szCs w:val="24"/>
        </w:rPr>
      </w:pPr>
    </w:p>
    <w:p w14:paraId="4AB83496" w14:textId="11EDF894" w:rsidR="003C1443" w:rsidRPr="00B46819" w:rsidRDefault="003C1443" w:rsidP="00B46819">
      <w:pPr>
        <w:pStyle w:val="BodyText"/>
        <w:rPr>
          <w:rFonts w:ascii="Arial" w:hAnsi="Arial" w:cs="Arial"/>
          <w:sz w:val="24"/>
          <w:szCs w:val="24"/>
        </w:rPr>
      </w:pPr>
      <w:r w:rsidRPr="00B46819">
        <w:rPr>
          <w:rFonts w:ascii="Arial" w:hAnsi="Arial" w:cs="Arial"/>
          <w:b/>
          <w:bCs/>
          <w:sz w:val="24"/>
          <w:szCs w:val="24"/>
        </w:rPr>
        <w:t>WHEREAS</w:t>
      </w:r>
      <w:r w:rsidR="004D1EEF" w:rsidRPr="00B46819">
        <w:rPr>
          <w:rFonts w:ascii="Arial" w:hAnsi="Arial" w:cs="Arial"/>
          <w:b/>
          <w:bCs/>
          <w:sz w:val="24"/>
          <w:szCs w:val="24"/>
        </w:rPr>
        <w:t xml:space="preserve"> </w:t>
      </w:r>
      <w:r w:rsidR="002B6032" w:rsidRPr="00B46819">
        <w:rPr>
          <w:rFonts w:ascii="Arial" w:hAnsi="Arial" w:cs="Arial"/>
          <w:sz w:val="24"/>
          <w:szCs w:val="24"/>
        </w:rPr>
        <w:t>the involvement and partnership of family members in the assessment and treatment of children and youth is essential to positive outcomes: and</w:t>
      </w:r>
    </w:p>
    <w:p w14:paraId="5ED37316" w14:textId="4C5EBAC1" w:rsidR="008E5332" w:rsidRPr="00B46819" w:rsidRDefault="008E5332" w:rsidP="00B46819">
      <w:pPr>
        <w:pStyle w:val="BodyText"/>
        <w:ind w:left="294"/>
        <w:rPr>
          <w:rFonts w:ascii="Arial" w:hAnsi="Arial" w:cs="Arial"/>
          <w:sz w:val="24"/>
          <w:szCs w:val="24"/>
        </w:rPr>
      </w:pPr>
    </w:p>
    <w:p w14:paraId="5D61384E" w14:textId="2A6586C9" w:rsidR="00392FB2" w:rsidRPr="00B46819" w:rsidRDefault="00392FB2" w:rsidP="00B46819">
      <w:pPr>
        <w:pStyle w:val="BodyText"/>
        <w:rPr>
          <w:rFonts w:ascii="Arial" w:hAnsi="Arial" w:cs="Arial"/>
          <w:sz w:val="24"/>
          <w:szCs w:val="24"/>
        </w:rPr>
      </w:pPr>
      <w:r w:rsidRPr="00B46819">
        <w:rPr>
          <w:rFonts w:ascii="Arial" w:hAnsi="Arial" w:cs="Arial"/>
          <w:b/>
          <w:sz w:val="24"/>
          <w:szCs w:val="24"/>
        </w:rPr>
        <w:t>WHEREAS</w:t>
      </w:r>
      <w:r w:rsidRPr="00B46819">
        <w:rPr>
          <w:rFonts w:ascii="Arial" w:hAnsi="Arial" w:cs="Arial"/>
          <w:sz w:val="24"/>
          <w:szCs w:val="24"/>
        </w:rPr>
        <w:t xml:space="preserve"> </w:t>
      </w:r>
      <w:r w:rsidR="00EE5B92" w:rsidRPr="00B46819">
        <w:rPr>
          <w:rFonts w:ascii="Arial" w:hAnsi="Arial" w:cs="Arial"/>
          <w:sz w:val="24"/>
          <w:szCs w:val="24"/>
        </w:rPr>
        <w:t>the National Federation of Families initiated Children’s Mental Health Acceptance Week</w:t>
      </w:r>
      <w:r w:rsidR="002269DE" w:rsidRPr="00B46819">
        <w:rPr>
          <w:rFonts w:ascii="Arial" w:hAnsi="Arial" w:cs="Arial"/>
          <w:sz w:val="24"/>
          <w:szCs w:val="24"/>
        </w:rPr>
        <w:t xml:space="preserve"> toge</w:t>
      </w:r>
      <w:r w:rsidR="001B6DF9" w:rsidRPr="00B46819">
        <w:rPr>
          <w:rFonts w:ascii="Arial" w:hAnsi="Arial" w:cs="Arial"/>
          <w:sz w:val="24"/>
          <w:szCs w:val="24"/>
        </w:rPr>
        <w:t xml:space="preserve">ther with </w:t>
      </w:r>
      <w:r w:rsidRPr="00B46819">
        <w:rPr>
          <w:rFonts w:ascii="Arial" w:hAnsi="Arial" w:cs="Arial"/>
          <w:sz w:val="24"/>
          <w:szCs w:val="24"/>
        </w:rPr>
        <w:t xml:space="preserve">families to focus on the </w:t>
      </w:r>
      <w:r w:rsidR="002B6032" w:rsidRPr="00B46819">
        <w:rPr>
          <w:rFonts w:ascii="Arial" w:hAnsi="Arial" w:cs="Arial"/>
          <w:sz w:val="24"/>
          <w:szCs w:val="24"/>
        </w:rPr>
        <w:t xml:space="preserve">acceptance </w:t>
      </w:r>
      <w:r w:rsidRPr="00B46819">
        <w:rPr>
          <w:rFonts w:ascii="Arial" w:hAnsi="Arial" w:cs="Arial"/>
          <w:sz w:val="24"/>
          <w:szCs w:val="24"/>
        </w:rPr>
        <w:t xml:space="preserve">of children </w:t>
      </w:r>
      <w:r w:rsidR="00943213" w:rsidRPr="00B46819">
        <w:rPr>
          <w:rFonts w:ascii="Arial" w:hAnsi="Arial" w:cs="Arial"/>
          <w:sz w:val="24"/>
          <w:szCs w:val="24"/>
        </w:rPr>
        <w:t>with mental health diagnoses:</w:t>
      </w:r>
      <w:r w:rsidRPr="00B46819">
        <w:rPr>
          <w:rFonts w:ascii="Arial" w:hAnsi="Arial" w:cs="Arial"/>
          <w:sz w:val="24"/>
          <w:szCs w:val="24"/>
        </w:rPr>
        <w:t xml:space="preserve"> and</w:t>
      </w:r>
    </w:p>
    <w:p w14:paraId="4AB99B4A" w14:textId="131DE8F4" w:rsidR="01378A38" w:rsidRPr="00B46819" w:rsidRDefault="01378A38" w:rsidP="00B46819">
      <w:pPr>
        <w:rPr>
          <w:rFonts w:ascii="Arial" w:hAnsi="Arial" w:cs="Arial"/>
          <w:b/>
          <w:sz w:val="24"/>
          <w:szCs w:val="24"/>
        </w:rPr>
      </w:pPr>
    </w:p>
    <w:p w14:paraId="7746FE1F" w14:textId="5DD9D7A0" w:rsidR="01378A38" w:rsidRPr="00B46819" w:rsidRDefault="01378A38" w:rsidP="00B46819">
      <w:pPr>
        <w:rPr>
          <w:rFonts w:ascii="Arial" w:hAnsi="Arial" w:cs="Arial"/>
          <w:sz w:val="24"/>
          <w:szCs w:val="24"/>
        </w:rPr>
      </w:pPr>
      <w:r w:rsidRPr="00B46819">
        <w:rPr>
          <w:rFonts w:ascii="Arial" w:hAnsi="Arial" w:cs="Arial"/>
          <w:b/>
          <w:bCs/>
          <w:sz w:val="24"/>
          <w:szCs w:val="24"/>
        </w:rPr>
        <w:t>WHEREAS</w:t>
      </w:r>
      <w:r w:rsidR="005606DA" w:rsidRPr="00B46819">
        <w:rPr>
          <w:rFonts w:ascii="Arial" w:hAnsi="Arial" w:cs="Arial"/>
          <w:sz w:val="24"/>
          <w:szCs w:val="24"/>
        </w:rPr>
        <w:t xml:space="preserve"> children and youth with the most intense needs are frequently underserved and experience</w:t>
      </w:r>
      <w:r w:rsidRPr="00B46819">
        <w:rPr>
          <w:rFonts w:ascii="Arial" w:hAnsi="Arial" w:cs="Arial"/>
          <w:sz w:val="24"/>
          <w:szCs w:val="24"/>
        </w:rPr>
        <w:t xml:space="preserve"> inequities in access to support and needed treatment options, which in turn contribute to a social justice issue for youth who experience mental health challenges: and </w:t>
      </w:r>
    </w:p>
    <w:p w14:paraId="4B89C403" w14:textId="77777777" w:rsidR="00392FB2" w:rsidRPr="00B46819" w:rsidRDefault="00392FB2" w:rsidP="00B46819">
      <w:pPr>
        <w:pStyle w:val="BodyText"/>
        <w:rPr>
          <w:rFonts w:ascii="Arial" w:hAnsi="Arial" w:cs="Arial"/>
          <w:sz w:val="24"/>
          <w:szCs w:val="24"/>
        </w:rPr>
      </w:pPr>
    </w:p>
    <w:p w14:paraId="29E9B399" w14:textId="1F21D35C" w:rsidR="00392FB2" w:rsidRPr="00B46819" w:rsidRDefault="006048AF" w:rsidP="00B46819">
      <w:pPr>
        <w:pStyle w:val="BodyText"/>
        <w:rPr>
          <w:rFonts w:ascii="Arial" w:hAnsi="Arial" w:cs="Arial"/>
          <w:sz w:val="24"/>
          <w:szCs w:val="24"/>
        </w:rPr>
      </w:pPr>
      <w:r w:rsidRPr="00B46819">
        <w:rPr>
          <w:rFonts w:ascii="Arial" w:hAnsi="Arial" w:cs="Arial"/>
          <w:b/>
          <w:bCs/>
          <w:sz w:val="24"/>
          <w:szCs w:val="24"/>
        </w:rPr>
        <w:t>WHE</w:t>
      </w:r>
      <w:r w:rsidR="009370E1" w:rsidRPr="00B46819">
        <w:rPr>
          <w:rFonts w:ascii="Arial" w:hAnsi="Arial" w:cs="Arial"/>
          <w:b/>
          <w:bCs/>
          <w:sz w:val="24"/>
          <w:szCs w:val="24"/>
        </w:rPr>
        <w:t xml:space="preserve">REAS </w:t>
      </w:r>
      <w:r w:rsidR="008F6398" w:rsidRPr="00B46819">
        <w:rPr>
          <w:rFonts w:ascii="Arial" w:hAnsi="Arial" w:cs="Arial"/>
          <w:sz w:val="24"/>
          <w:szCs w:val="24"/>
        </w:rPr>
        <w:t xml:space="preserve">addressing the complex mental health needs of children, youth, and families today is fundamental to the future of our nation, and to </w:t>
      </w:r>
      <w:r w:rsidR="008F6398" w:rsidRPr="00B46819">
        <w:rPr>
          <w:rFonts w:ascii="Arial" w:hAnsi="Arial" w:cs="Arial"/>
          <w:color w:val="2F5496"/>
          <w:sz w:val="24"/>
          <w:szCs w:val="24"/>
        </w:rPr>
        <w:t>[YOUR COMMUNITY OR STATE</w:t>
      </w:r>
      <w:r w:rsidR="003C1443" w:rsidRPr="00B46819">
        <w:rPr>
          <w:rFonts w:ascii="Arial" w:hAnsi="Arial" w:cs="Arial"/>
          <w:color w:val="2F5496"/>
          <w:sz w:val="24"/>
          <w:szCs w:val="24"/>
        </w:rPr>
        <w:t>]</w:t>
      </w:r>
      <w:r w:rsidR="003C1443" w:rsidRPr="00B46819">
        <w:rPr>
          <w:rFonts w:ascii="Arial" w:hAnsi="Arial" w:cs="Arial"/>
          <w:sz w:val="24"/>
          <w:szCs w:val="24"/>
        </w:rPr>
        <w:t>,</w:t>
      </w:r>
    </w:p>
    <w:p w14:paraId="44B55DA2" w14:textId="77777777" w:rsidR="00392FB2" w:rsidRPr="00B46819" w:rsidRDefault="00392FB2" w:rsidP="00B46819">
      <w:pPr>
        <w:pStyle w:val="BodyText"/>
        <w:rPr>
          <w:rFonts w:ascii="Arial" w:hAnsi="Arial" w:cs="Arial"/>
          <w:sz w:val="24"/>
          <w:szCs w:val="24"/>
        </w:rPr>
      </w:pPr>
    </w:p>
    <w:p w14:paraId="00CF08D1" w14:textId="0A7DDB32" w:rsidR="00D82613" w:rsidRPr="00B46819" w:rsidRDefault="14558CD2" w:rsidP="00B46819">
      <w:pPr>
        <w:pStyle w:val="BodyText"/>
        <w:tabs>
          <w:tab w:val="left" w:pos="2517"/>
          <w:tab w:val="left" w:pos="4224"/>
        </w:tabs>
        <w:spacing w:line="237" w:lineRule="auto"/>
        <w:ind w:right="928"/>
        <w:rPr>
          <w:rFonts w:ascii="Arial" w:hAnsi="Arial" w:cs="Arial"/>
          <w:sz w:val="24"/>
          <w:szCs w:val="24"/>
        </w:rPr>
      </w:pPr>
      <w:r w:rsidRPr="00B46819">
        <w:rPr>
          <w:rFonts w:ascii="Arial" w:hAnsi="Arial" w:cs="Arial"/>
          <w:b/>
          <w:bCs/>
          <w:sz w:val="24"/>
          <w:szCs w:val="24"/>
        </w:rPr>
        <w:t>Therefore, I</w:t>
      </w:r>
      <w:r w:rsidR="004D1EEF" w:rsidRPr="00B46819">
        <w:rPr>
          <w:rFonts w:ascii="Arial" w:hAnsi="Arial" w:cs="Arial"/>
          <w:b/>
          <w:sz w:val="24"/>
          <w:szCs w:val="24"/>
          <w:u w:val="single"/>
        </w:rPr>
        <w:tab/>
      </w:r>
      <w:r w:rsidR="004D1EEF" w:rsidRPr="00B46819">
        <w:rPr>
          <w:rFonts w:ascii="Arial" w:hAnsi="Arial" w:cs="Arial"/>
          <w:color w:val="2F5496"/>
          <w:sz w:val="24"/>
          <w:szCs w:val="24"/>
          <w:u w:val="single"/>
        </w:rPr>
        <w:t>(Name)</w:t>
      </w:r>
      <w:r w:rsidR="004D1EEF" w:rsidRPr="00B46819">
        <w:rPr>
          <w:rFonts w:ascii="Arial" w:hAnsi="Arial" w:cs="Arial"/>
          <w:sz w:val="24"/>
          <w:szCs w:val="24"/>
          <w:u w:val="single"/>
        </w:rPr>
        <w:tab/>
      </w:r>
      <w:r w:rsidR="004D1EEF" w:rsidRPr="00B46819">
        <w:rPr>
          <w:rFonts w:ascii="Arial" w:hAnsi="Arial" w:cs="Arial"/>
          <w:sz w:val="24"/>
          <w:szCs w:val="24"/>
        </w:rPr>
        <w:t xml:space="preserve">, _ </w:t>
      </w:r>
      <w:r w:rsidR="004D1EEF" w:rsidRPr="00B46819">
        <w:rPr>
          <w:rFonts w:ascii="Arial" w:hAnsi="Arial" w:cs="Arial"/>
          <w:color w:val="2F5496"/>
          <w:sz w:val="24"/>
          <w:szCs w:val="24"/>
          <w:u w:val="single"/>
        </w:rPr>
        <w:t>(Title)</w:t>
      </w:r>
      <w:r w:rsidR="004D1EEF" w:rsidRPr="00B46819">
        <w:rPr>
          <w:rFonts w:ascii="Arial" w:hAnsi="Arial" w:cs="Arial"/>
          <w:spacing w:val="1"/>
          <w:sz w:val="24"/>
          <w:szCs w:val="24"/>
        </w:rPr>
        <w:t xml:space="preserve"> </w:t>
      </w:r>
      <w:r w:rsidR="004D1EEF" w:rsidRPr="00B46819">
        <w:rPr>
          <w:rFonts w:ascii="Arial" w:hAnsi="Arial" w:cs="Arial"/>
          <w:sz w:val="24"/>
          <w:szCs w:val="24"/>
        </w:rPr>
        <w:t>of the</w:t>
      </w:r>
      <w:r w:rsidR="004D1EEF" w:rsidRPr="00B46819">
        <w:rPr>
          <w:rFonts w:ascii="Arial" w:hAnsi="Arial" w:cs="Arial"/>
          <w:spacing w:val="1"/>
          <w:sz w:val="24"/>
          <w:szCs w:val="24"/>
          <w:u w:val="single"/>
        </w:rPr>
        <w:t xml:space="preserve"> </w:t>
      </w:r>
      <w:r w:rsidR="004D1EEF" w:rsidRPr="00B46819">
        <w:rPr>
          <w:rFonts w:ascii="Arial" w:hAnsi="Arial" w:cs="Arial"/>
          <w:color w:val="2F5496"/>
          <w:sz w:val="24"/>
          <w:szCs w:val="24"/>
          <w:u w:val="single"/>
        </w:rPr>
        <w:t>(Name of State or City</w:t>
      </w:r>
      <w:r w:rsidR="003C1443" w:rsidRPr="00B46819">
        <w:rPr>
          <w:rFonts w:ascii="Arial" w:hAnsi="Arial" w:cs="Arial"/>
          <w:color w:val="2F5496"/>
          <w:sz w:val="24"/>
          <w:szCs w:val="24"/>
          <w:u w:val="single"/>
        </w:rPr>
        <w:t>)</w:t>
      </w:r>
      <w:r w:rsidR="003C1443" w:rsidRPr="00B46819">
        <w:rPr>
          <w:rFonts w:ascii="Arial" w:hAnsi="Arial" w:cs="Arial"/>
          <w:sz w:val="24"/>
          <w:szCs w:val="24"/>
        </w:rPr>
        <w:t>,</w:t>
      </w:r>
      <w:r w:rsidR="004D1EEF" w:rsidRPr="00B46819">
        <w:rPr>
          <w:rFonts w:ascii="Arial" w:hAnsi="Arial" w:cs="Arial"/>
          <w:sz w:val="24"/>
          <w:szCs w:val="24"/>
        </w:rPr>
        <w:t xml:space="preserve"> do </w:t>
      </w:r>
      <w:r w:rsidR="002F106E" w:rsidRPr="00B46819">
        <w:rPr>
          <w:rFonts w:ascii="Arial" w:hAnsi="Arial" w:cs="Arial"/>
          <w:sz w:val="24"/>
          <w:szCs w:val="24"/>
        </w:rPr>
        <w:t>hereby proclaim</w:t>
      </w:r>
      <w:r w:rsidR="00477F29" w:rsidRPr="00B46819">
        <w:rPr>
          <w:rFonts w:ascii="Arial" w:hAnsi="Arial" w:cs="Arial"/>
          <w:sz w:val="24"/>
          <w:szCs w:val="24"/>
        </w:rPr>
        <w:t xml:space="preserve"> </w:t>
      </w:r>
      <w:r w:rsidR="00477F29" w:rsidRPr="00D2323A">
        <w:rPr>
          <w:rFonts w:ascii="Arial" w:hAnsi="Arial" w:cs="Arial"/>
          <w:b/>
          <w:bCs/>
          <w:sz w:val="24"/>
          <w:szCs w:val="24"/>
        </w:rPr>
        <w:t xml:space="preserve">May </w:t>
      </w:r>
      <w:r w:rsidR="00FD5DD4">
        <w:rPr>
          <w:rFonts w:ascii="Arial" w:hAnsi="Arial" w:cs="Arial"/>
          <w:b/>
          <w:bCs/>
          <w:sz w:val="24"/>
          <w:szCs w:val="24"/>
        </w:rPr>
        <w:t>7</w:t>
      </w:r>
      <w:r w:rsidR="00FD5DD4" w:rsidRPr="00FD5DD4">
        <w:rPr>
          <w:rFonts w:ascii="Arial" w:hAnsi="Arial" w:cs="Arial"/>
          <w:b/>
          <w:bCs/>
          <w:sz w:val="24"/>
          <w:szCs w:val="24"/>
          <w:vertAlign w:val="superscript"/>
        </w:rPr>
        <w:t>th</w:t>
      </w:r>
      <w:r w:rsidR="00FD5DD4">
        <w:rPr>
          <w:rFonts w:ascii="Arial" w:hAnsi="Arial" w:cs="Arial"/>
          <w:b/>
          <w:bCs/>
          <w:sz w:val="24"/>
          <w:szCs w:val="24"/>
        </w:rPr>
        <w:t xml:space="preserve"> </w:t>
      </w:r>
      <w:r w:rsidR="00477F29" w:rsidRPr="00D2323A">
        <w:rPr>
          <w:rFonts w:ascii="Arial" w:hAnsi="Arial" w:cs="Arial"/>
          <w:b/>
          <w:bCs/>
          <w:sz w:val="24"/>
          <w:szCs w:val="24"/>
        </w:rPr>
        <w:t>-</w:t>
      </w:r>
      <w:r w:rsidR="004D1EEF" w:rsidRPr="00D2323A">
        <w:rPr>
          <w:rFonts w:ascii="Arial" w:hAnsi="Arial" w:cs="Arial"/>
          <w:b/>
          <w:bCs/>
          <w:sz w:val="24"/>
          <w:szCs w:val="24"/>
        </w:rPr>
        <w:t xml:space="preserve"> </w:t>
      </w:r>
      <w:r w:rsidR="00FD5DD4">
        <w:rPr>
          <w:rFonts w:ascii="Arial" w:hAnsi="Arial" w:cs="Arial"/>
          <w:b/>
          <w:bCs/>
          <w:sz w:val="24"/>
          <w:szCs w:val="24"/>
        </w:rPr>
        <w:t>13</w:t>
      </w:r>
      <w:r w:rsidR="00FD5DD4" w:rsidRPr="00FD5DD4">
        <w:rPr>
          <w:rFonts w:ascii="Arial" w:hAnsi="Arial" w:cs="Arial"/>
          <w:b/>
          <w:bCs/>
          <w:sz w:val="24"/>
          <w:szCs w:val="24"/>
          <w:vertAlign w:val="superscript"/>
        </w:rPr>
        <w:t>th</w:t>
      </w:r>
      <w:r w:rsidR="004D1EEF" w:rsidRPr="00D2323A">
        <w:rPr>
          <w:rFonts w:ascii="Arial" w:hAnsi="Arial" w:cs="Arial"/>
          <w:b/>
          <w:bCs/>
          <w:sz w:val="24"/>
          <w:szCs w:val="24"/>
        </w:rPr>
        <w:t>,</w:t>
      </w:r>
      <w:r w:rsidR="004D1EEF" w:rsidRPr="00D2323A">
        <w:rPr>
          <w:rFonts w:ascii="Arial" w:hAnsi="Arial" w:cs="Arial"/>
          <w:b/>
          <w:bCs/>
          <w:spacing w:val="1"/>
          <w:sz w:val="24"/>
          <w:szCs w:val="24"/>
        </w:rPr>
        <w:t xml:space="preserve"> </w:t>
      </w:r>
      <w:r w:rsidR="004D1EEF" w:rsidRPr="00D2323A">
        <w:rPr>
          <w:rFonts w:ascii="Arial" w:hAnsi="Arial" w:cs="Arial"/>
          <w:b/>
          <w:bCs/>
          <w:sz w:val="24"/>
          <w:szCs w:val="24"/>
        </w:rPr>
        <w:t>202</w:t>
      </w:r>
      <w:r w:rsidR="00C12D7F">
        <w:rPr>
          <w:rFonts w:ascii="Arial" w:hAnsi="Arial" w:cs="Arial"/>
          <w:b/>
          <w:bCs/>
          <w:sz w:val="24"/>
          <w:szCs w:val="24"/>
        </w:rPr>
        <w:t>3</w:t>
      </w:r>
      <w:r w:rsidR="004D1EEF" w:rsidRPr="00B46819">
        <w:rPr>
          <w:rFonts w:ascii="Arial" w:hAnsi="Arial" w:cs="Arial"/>
          <w:spacing w:val="1"/>
          <w:sz w:val="24"/>
          <w:szCs w:val="24"/>
        </w:rPr>
        <w:t xml:space="preserve"> </w:t>
      </w:r>
      <w:r w:rsidR="004D1EEF" w:rsidRPr="00B46819">
        <w:rPr>
          <w:rFonts w:ascii="Arial" w:hAnsi="Arial" w:cs="Arial"/>
          <w:sz w:val="24"/>
          <w:szCs w:val="24"/>
        </w:rPr>
        <w:t>as</w:t>
      </w:r>
      <w:r w:rsidR="000F5E19" w:rsidRPr="00B46819">
        <w:rPr>
          <w:rFonts w:ascii="Arial" w:hAnsi="Arial" w:cs="Arial"/>
          <w:sz w:val="24"/>
          <w:szCs w:val="24"/>
        </w:rPr>
        <w:t xml:space="preserve"> </w:t>
      </w:r>
      <w:r w:rsidR="00D41FC3" w:rsidRPr="00B46819">
        <w:rPr>
          <w:rFonts w:ascii="Arial" w:hAnsi="Arial" w:cs="Arial"/>
          <w:b/>
          <w:bCs/>
          <w:sz w:val="24"/>
          <w:szCs w:val="24"/>
        </w:rPr>
        <w:t>Children’s Mental Health Acceptance Week</w:t>
      </w:r>
      <w:r w:rsidR="00477F29" w:rsidRPr="00B46819">
        <w:rPr>
          <w:rFonts w:ascii="Arial" w:hAnsi="Arial" w:cs="Arial"/>
          <w:sz w:val="24"/>
          <w:szCs w:val="24"/>
        </w:rPr>
        <w:t xml:space="preserve"> and </w:t>
      </w:r>
      <w:r w:rsidR="007E0EAD" w:rsidRPr="00B46819">
        <w:rPr>
          <w:rFonts w:ascii="Arial" w:hAnsi="Arial" w:cs="Arial"/>
          <w:sz w:val="24"/>
          <w:szCs w:val="24"/>
        </w:rPr>
        <w:t xml:space="preserve">urge citizens and organizations </w:t>
      </w:r>
      <w:r w:rsidR="003F7D27" w:rsidRPr="00B46819">
        <w:rPr>
          <w:rFonts w:ascii="Arial" w:hAnsi="Arial" w:cs="Arial"/>
          <w:sz w:val="24"/>
          <w:szCs w:val="24"/>
        </w:rPr>
        <w:t xml:space="preserve">to work toward </w:t>
      </w:r>
      <w:r w:rsidR="007E0EAD" w:rsidRPr="00B46819">
        <w:rPr>
          <w:rFonts w:ascii="Arial" w:hAnsi="Arial" w:cs="Arial"/>
          <w:sz w:val="24"/>
          <w:szCs w:val="24"/>
        </w:rPr>
        <w:t xml:space="preserve">meeting </w:t>
      </w:r>
      <w:r w:rsidR="00F57CB6" w:rsidRPr="00B46819">
        <w:rPr>
          <w:rFonts w:ascii="Arial" w:hAnsi="Arial" w:cs="Arial"/>
          <w:sz w:val="24"/>
          <w:szCs w:val="24"/>
        </w:rPr>
        <w:t>the mental health needs of every child in</w:t>
      </w:r>
      <w:r w:rsidR="00740ECE" w:rsidRPr="00B46819">
        <w:rPr>
          <w:rFonts w:ascii="Arial" w:hAnsi="Arial" w:cs="Arial"/>
          <w:sz w:val="24"/>
          <w:szCs w:val="24"/>
        </w:rPr>
        <w:t xml:space="preserve"> (name of city or state) </w:t>
      </w:r>
      <w:r w:rsidR="00093A53" w:rsidRPr="00B46819">
        <w:rPr>
          <w:rFonts w:ascii="Arial" w:hAnsi="Arial" w:cs="Arial"/>
          <w:sz w:val="24"/>
          <w:szCs w:val="24"/>
        </w:rPr>
        <w:t xml:space="preserve">and </w:t>
      </w:r>
      <w:r w:rsidR="007E0EAD" w:rsidRPr="00B46819">
        <w:rPr>
          <w:rFonts w:ascii="Arial" w:hAnsi="Arial" w:cs="Arial"/>
          <w:sz w:val="24"/>
          <w:szCs w:val="24"/>
        </w:rPr>
        <w:t xml:space="preserve">unite </w:t>
      </w:r>
      <w:r w:rsidR="000A17A2" w:rsidRPr="00B46819">
        <w:rPr>
          <w:rFonts w:ascii="Arial" w:hAnsi="Arial" w:cs="Arial"/>
          <w:sz w:val="24"/>
          <w:szCs w:val="24"/>
        </w:rPr>
        <w:t xml:space="preserve">to promote acceptance of </w:t>
      </w:r>
      <w:r w:rsidR="008418A8" w:rsidRPr="00B46819">
        <w:rPr>
          <w:rFonts w:ascii="Arial" w:hAnsi="Arial" w:cs="Arial"/>
          <w:sz w:val="24"/>
          <w:szCs w:val="24"/>
        </w:rPr>
        <w:t xml:space="preserve">children with </w:t>
      </w:r>
      <w:r w:rsidR="00390F9B" w:rsidRPr="00B46819">
        <w:rPr>
          <w:rFonts w:ascii="Arial" w:hAnsi="Arial" w:cs="Arial"/>
          <w:sz w:val="24"/>
          <w:szCs w:val="24"/>
        </w:rPr>
        <w:t>mental health</w:t>
      </w:r>
      <w:r w:rsidR="003F7D27" w:rsidRPr="00B46819">
        <w:rPr>
          <w:rFonts w:ascii="Arial" w:hAnsi="Arial" w:cs="Arial"/>
          <w:sz w:val="24"/>
          <w:szCs w:val="24"/>
        </w:rPr>
        <w:t xml:space="preserve"> issues</w:t>
      </w:r>
      <w:r w:rsidR="00D82613" w:rsidRPr="00B46819">
        <w:rPr>
          <w:rFonts w:ascii="Arial" w:hAnsi="Arial" w:cs="Arial"/>
          <w:sz w:val="24"/>
          <w:szCs w:val="24"/>
        </w:rPr>
        <w:t xml:space="preserve"> and their families</w:t>
      </w:r>
      <w:r w:rsidR="007E0EAD" w:rsidRPr="00B46819">
        <w:rPr>
          <w:rFonts w:ascii="Arial" w:hAnsi="Arial" w:cs="Arial"/>
          <w:sz w:val="24"/>
          <w:szCs w:val="24"/>
        </w:rPr>
        <w:t xml:space="preserve">. </w:t>
      </w:r>
    </w:p>
    <w:p w14:paraId="761C7C49" w14:textId="77777777" w:rsidR="00D82613" w:rsidRPr="00B46819" w:rsidRDefault="00D82613" w:rsidP="006315AE">
      <w:pPr>
        <w:pStyle w:val="BodyText"/>
        <w:tabs>
          <w:tab w:val="left" w:pos="2517"/>
          <w:tab w:val="left" w:pos="4224"/>
        </w:tabs>
        <w:spacing w:line="237" w:lineRule="auto"/>
        <w:ind w:left="295" w:right="928"/>
        <w:rPr>
          <w:rFonts w:ascii="Arial" w:hAnsi="Arial" w:cs="Arial"/>
          <w:sz w:val="24"/>
          <w:szCs w:val="24"/>
        </w:rPr>
      </w:pPr>
    </w:p>
    <w:p w14:paraId="7A214ECD" w14:textId="77777777" w:rsidR="00627A9A" w:rsidRPr="00B46819" w:rsidRDefault="00627A9A" w:rsidP="006315AE">
      <w:pPr>
        <w:pStyle w:val="BodyText"/>
        <w:tabs>
          <w:tab w:val="left" w:pos="2517"/>
          <w:tab w:val="left" w:pos="4224"/>
        </w:tabs>
        <w:spacing w:line="237" w:lineRule="auto"/>
        <w:ind w:left="295" w:right="928"/>
        <w:rPr>
          <w:rFonts w:ascii="Arial" w:hAnsi="Arial" w:cs="Arial"/>
          <w:sz w:val="24"/>
          <w:szCs w:val="24"/>
        </w:rPr>
      </w:pPr>
    </w:p>
    <w:p w14:paraId="1839921F" w14:textId="56EDC166" w:rsidR="003533F9" w:rsidRPr="00B46819" w:rsidRDefault="007E0EAD" w:rsidP="00B46819">
      <w:pPr>
        <w:pStyle w:val="BodyText"/>
        <w:tabs>
          <w:tab w:val="left" w:pos="2517"/>
          <w:tab w:val="left" w:pos="4224"/>
        </w:tabs>
        <w:spacing w:line="237" w:lineRule="auto"/>
        <w:ind w:right="928"/>
        <w:rPr>
          <w:rFonts w:ascii="Arial" w:hAnsi="Arial" w:cs="Arial"/>
          <w:b/>
          <w:color w:val="2F5496"/>
          <w:sz w:val="24"/>
          <w:szCs w:val="24"/>
        </w:rPr>
      </w:pPr>
      <w:r w:rsidRPr="00B46819">
        <w:rPr>
          <w:rFonts w:ascii="Arial" w:hAnsi="Arial" w:cs="Arial"/>
          <w:color w:val="2F5496"/>
          <w:sz w:val="24"/>
          <w:szCs w:val="24"/>
        </w:rPr>
        <w:t>SIGNATURE, DATE, AND SEAL AT THE BOTTOM</w:t>
      </w:r>
    </w:p>
    <w:sectPr w:rsidR="003533F9" w:rsidRPr="00B46819">
      <w:footerReference w:type="default" r:id="rId9"/>
      <w:pgSz w:w="12240" w:h="15840"/>
      <w:pgMar w:top="320" w:right="980" w:bottom="840" w:left="980" w:header="0"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B4BA" w14:textId="77777777" w:rsidR="00781C9E" w:rsidRDefault="00781C9E">
      <w:r>
        <w:separator/>
      </w:r>
    </w:p>
  </w:endnote>
  <w:endnote w:type="continuationSeparator" w:id="0">
    <w:p w14:paraId="301751CA" w14:textId="77777777" w:rsidR="00781C9E" w:rsidRDefault="00781C9E">
      <w:r>
        <w:continuationSeparator/>
      </w:r>
    </w:p>
  </w:endnote>
  <w:endnote w:type="continuationNotice" w:id="1">
    <w:p w14:paraId="4852B9EE" w14:textId="77777777" w:rsidR="00781C9E" w:rsidRDefault="00781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2FBB" w14:textId="087D80E2" w:rsidR="003533F9" w:rsidRDefault="00000000">
    <w:pPr>
      <w:pStyle w:val="BodyText"/>
      <w:spacing w:line="14" w:lineRule="auto"/>
    </w:pPr>
    <w:r>
      <w:rPr>
        <w:color w:val="2B579A"/>
        <w:shd w:val="clear" w:color="auto" w:fill="E6E6E6"/>
      </w:rPr>
      <w:pict w14:anchorId="2FDBD7DD">
        <v:shapetype id="_x0000_t202" coordsize="21600,21600" o:spt="202" path="m,l,21600r21600,l21600,xe">
          <v:stroke joinstyle="miter"/>
          <v:path gradientshapeok="t" o:connecttype="rect"/>
        </v:shapetype>
        <v:shape id="docshape5" o:spid="_x0000_s1026" type="#_x0000_t202" style="position:absolute;margin-left:161.2pt;margin-top:746.65pt;width:306.8pt;height:13.1pt;z-index:-251658239;mso-position-horizontal-relative:page;mso-position-vertical-relative:page" filled="f" stroked="f">
          <v:textbox style="mso-next-textbox:#docshape5" inset="0,0,0,0">
            <w:txbxContent>
              <w:p w14:paraId="1DD49FF0" w14:textId="77777777" w:rsidR="003533F9" w:rsidRPr="00B46819" w:rsidRDefault="004D1EEF" w:rsidP="00B46819">
                <w:pPr>
                  <w:pStyle w:val="BodyText"/>
                  <w:spacing w:before="12"/>
                  <w:ind w:left="20"/>
                  <w:jc w:val="center"/>
                  <w:rPr>
                    <w:rFonts w:ascii="Arial" w:hAnsi="Arial" w:cs="Arial"/>
                  </w:rPr>
                </w:pPr>
                <w:r w:rsidRPr="00B46819">
                  <w:rPr>
                    <w:rFonts w:ascii="Arial" w:hAnsi="Arial" w:cs="Arial"/>
                    <w:color w:val="FFFFFF"/>
                  </w:rPr>
                  <w:t>Please</w:t>
                </w:r>
                <w:r w:rsidRPr="00B46819">
                  <w:rPr>
                    <w:rFonts w:ascii="Arial" w:hAnsi="Arial" w:cs="Arial"/>
                    <w:color w:val="FFFFFF"/>
                    <w:spacing w:val="-3"/>
                  </w:rPr>
                  <w:t xml:space="preserve"> </w:t>
                </w:r>
                <w:r w:rsidRPr="00B46819">
                  <w:rPr>
                    <w:rFonts w:ascii="Arial" w:hAnsi="Arial" w:cs="Arial"/>
                    <w:color w:val="FFFFFF"/>
                  </w:rPr>
                  <w:t>MODIFY</w:t>
                </w:r>
                <w:r w:rsidRPr="00B46819">
                  <w:rPr>
                    <w:rFonts w:ascii="Arial" w:hAnsi="Arial" w:cs="Arial"/>
                    <w:color w:val="FFFFFF"/>
                    <w:spacing w:val="-3"/>
                  </w:rPr>
                  <w:t xml:space="preserve"> </w:t>
                </w:r>
                <w:r w:rsidRPr="00B46819">
                  <w:rPr>
                    <w:rFonts w:ascii="Arial" w:hAnsi="Arial" w:cs="Arial"/>
                    <w:color w:val="FFFFFF"/>
                  </w:rPr>
                  <w:t>to</w:t>
                </w:r>
                <w:r w:rsidRPr="00B46819">
                  <w:rPr>
                    <w:rFonts w:ascii="Arial" w:hAnsi="Arial" w:cs="Arial"/>
                    <w:color w:val="FFFFFF"/>
                    <w:spacing w:val="-4"/>
                  </w:rPr>
                  <w:t xml:space="preserve"> </w:t>
                </w:r>
                <w:r w:rsidRPr="00B46819">
                  <w:rPr>
                    <w:rFonts w:ascii="Arial" w:hAnsi="Arial" w:cs="Arial"/>
                    <w:color w:val="FFFFFF"/>
                  </w:rPr>
                  <w:t>reflect</w:t>
                </w:r>
                <w:r w:rsidRPr="00B46819">
                  <w:rPr>
                    <w:rFonts w:ascii="Arial" w:hAnsi="Arial" w:cs="Arial"/>
                    <w:color w:val="FFFFFF"/>
                    <w:spacing w:val="-2"/>
                  </w:rPr>
                  <w:t xml:space="preserve"> </w:t>
                </w:r>
                <w:r w:rsidRPr="00B46819">
                  <w:rPr>
                    <w:rFonts w:ascii="Arial" w:hAnsi="Arial" w:cs="Arial"/>
                    <w:color w:val="FFFFFF"/>
                  </w:rPr>
                  <w:t>your</w:t>
                </w:r>
                <w:r w:rsidRPr="00B46819">
                  <w:rPr>
                    <w:rFonts w:ascii="Arial" w:hAnsi="Arial" w:cs="Arial"/>
                    <w:color w:val="FFFFFF"/>
                    <w:spacing w:val="-4"/>
                  </w:rPr>
                  <w:t xml:space="preserve"> </w:t>
                </w:r>
                <w:r w:rsidRPr="00B46819">
                  <w:rPr>
                    <w:rFonts w:ascii="Arial" w:hAnsi="Arial" w:cs="Arial"/>
                    <w:color w:val="FFFFFF"/>
                  </w:rPr>
                  <w:t>state</w:t>
                </w:r>
                <w:r w:rsidRPr="00B46819">
                  <w:rPr>
                    <w:rFonts w:ascii="Arial" w:hAnsi="Arial" w:cs="Arial"/>
                    <w:color w:val="FFFFFF"/>
                    <w:spacing w:val="-3"/>
                  </w:rPr>
                  <w:t xml:space="preserve"> </w:t>
                </w:r>
                <w:r w:rsidRPr="00B46819">
                  <w:rPr>
                    <w:rFonts w:ascii="Arial" w:hAnsi="Arial" w:cs="Arial"/>
                    <w:color w:val="FFFFFF"/>
                  </w:rPr>
                  <w:t>and</w:t>
                </w:r>
                <w:r w:rsidRPr="00B46819">
                  <w:rPr>
                    <w:rFonts w:ascii="Arial" w:hAnsi="Arial" w:cs="Arial"/>
                    <w:color w:val="FFFFFF"/>
                    <w:spacing w:val="-2"/>
                  </w:rPr>
                  <w:t xml:space="preserve"> </w:t>
                </w:r>
                <w:r w:rsidRPr="00B46819">
                  <w:rPr>
                    <w:rFonts w:ascii="Arial" w:hAnsi="Arial" w:cs="Arial"/>
                    <w:color w:val="FFFFFF"/>
                  </w:rPr>
                  <w:t>community</w:t>
                </w:r>
              </w:p>
            </w:txbxContent>
          </v:textbox>
          <w10:wrap anchorx="page" anchory="page"/>
        </v:shape>
      </w:pict>
    </w:r>
    <w:r>
      <w:rPr>
        <w:color w:val="2B579A"/>
        <w:shd w:val="clear" w:color="auto" w:fill="E6E6E6"/>
      </w:rPr>
      <w:pict w14:anchorId="7290961D">
        <v:group id="docshapegroup1" o:spid="_x0000_s1027" style="position:absolute;margin-left:54.25pt;margin-top:745.5pt;width:503.55pt;height:18pt;z-index:-251658240;mso-position-horizontal-relative:page;mso-position-vertical-relative:page" coordorigin="1085,14910" coordsize="10071,360">
          <v:rect id="docshape2" o:spid="_x0000_s1030" style="position:absolute;left:1084;top:14910;width:202;height:360" fillcolor="#2f5496" stroked="f"/>
          <v:rect id="docshape3" o:spid="_x0000_s1029" style="position:absolute;left:1286;top:14910;width:9365;height:360" fillcolor="#2f5496" stroked="f"/>
          <v:rect id="docshape4" o:spid="_x0000_s1028" style="position:absolute;left:10651;top:14910;width:504;height:360" fillcolor="#2f5496" stroked="f"/>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C84F" w14:textId="77777777" w:rsidR="00781C9E" w:rsidRDefault="00781C9E">
      <w:r>
        <w:separator/>
      </w:r>
    </w:p>
  </w:footnote>
  <w:footnote w:type="continuationSeparator" w:id="0">
    <w:p w14:paraId="54D27CDD" w14:textId="77777777" w:rsidR="00781C9E" w:rsidRDefault="00781C9E">
      <w:r>
        <w:continuationSeparator/>
      </w:r>
    </w:p>
  </w:footnote>
  <w:footnote w:type="continuationNotice" w:id="1">
    <w:p w14:paraId="52697A04" w14:textId="77777777" w:rsidR="00781C9E" w:rsidRDefault="00781C9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colormru v:ext="edit" colors="#2f5496"/>
    </o:shapedefaults>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533F9"/>
    <w:rsid w:val="00093A53"/>
    <w:rsid w:val="000A17A2"/>
    <w:rsid w:val="000B51E6"/>
    <w:rsid w:val="000D7CBB"/>
    <w:rsid w:val="000E258C"/>
    <w:rsid w:val="000F5E19"/>
    <w:rsid w:val="001407BE"/>
    <w:rsid w:val="00162F4E"/>
    <w:rsid w:val="001B3A0B"/>
    <w:rsid w:val="001B6DF9"/>
    <w:rsid w:val="002247B4"/>
    <w:rsid w:val="002269DE"/>
    <w:rsid w:val="00234489"/>
    <w:rsid w:val="00241DD4"/>
    <w:rsid w:val="002611EF"/>
    <w:rsid w:val="00284267"/>
    <w:rsid w:val="002B6032"/>
    <w:rsid w:val="002F106E"/>
    <w:rsid w:val="00313D12"/>
    <w:rsid w:val="00320F6B"/>
    <w:rsid w:val="0035097F"/>
    <w:rsid w:val="00350FEB"/>
    <w:rsid w:val="003533F9"/>
    <w:rsid w:val="00390F9B"/>
    <w:rsid w:val="00392FB2"/>
    <w:rsid w:val="003C1443"/>
    <w:rsid w:val="003C5234"/>
    <w:rsid w:val="003E2F73"/>
    <w:rsid w:val="003F7D27"/>
    <w:rsid w:val="004246B5"/>
    <w:rsid w:val="00465210"/>
    <w:rsid w:val="00477F29"/>
    <w:rsid w:val="00495361"/>
    <w:rsid w:val="004D1EEF"/>
    <w:rsid w:val="004D7518"/>
    <w:rsid w:val="00500DB7"/>
    <w:rsid w:val="00507202"/>
    <w:rsid w:val="00511020"/>
    <w:rsid w:val="00515DAA"/>
    <w:rsid w:val="005606DA"/>
    <w:rsid w:val="005A719D"/>
    <w:rsid w:val="005B5F7D"/>
    <w:rsid w:val="006048AF"/>
    <w:rsid w:val="00627A9A"/>
    <w:rsid w:val="006315AE"/>
    <w:rsid w:val="00656BEF"/>
    <w:rsid w:val="006A1D61"/>
    <w:rsid w:val="006B3478"/>
    <w:rsid w:val="0071A604"/>
    <w:rsid w:val="00730A1D"/>
    <w:rsid w:val="00740ECE"/>
    <w:rsid w:val="00746D82"/>
    <w:rsid w:val="00781C9E"/>
    <w:rsid w:val="0079386E"/>
    <w:rsid w:val="007A7F82"/>
    <w:rsid w:val="007B3B7A"/>
    <w:rsid w:val="007E0EAD"/>
    <w:rsid w:val="007F5F8C"/>
    <w:rsid w:val="008418A8"/>
    <w:rsid w:val="00847983"/>
    <w:rsid w:val="00862CAF"/>
    <w:rsid w:val="008976BE"/>
    <w:rsid w:val="008D24A7"/>
    <w:rsid w:val="008E5332"/>
    <w:rsid w:val="008F1126"/>
    <w:rsid w:val="008F6398"/>
    <w:rsid w:val="009347FB"/>
    <w:rsid w:val="009370E1"/>
    <w:rsid w:val="00943213"/>
    <w:rsid w:val="009718C5"/>
    <w:rsid w:val="00987A4D"/>
    <w:rsid w:val="009F6B11"/>
    <w:rsid w:val="00A02461"/>
    <w:rsid w:val="00A85D7F"/>
    <w:rsid w:val="00AC4C6F"/>
    <w:rsid w:val="00AD53B9"/>
    <w:rsid w:val="00B46819"/>
    <w:rsid w:val="00B66E08"/>
    <w:rsid w:val="00BC1BCC"/>
    <w:rsid w:val="00C002CF"/>
    <w:rsid w:val="00C1048C"/>
    <w:rsid w:val="00C12D7F"/>
    <w:rsid w:val="00C23FD3"/>
    <w:rsid w:val="00D07321"/>
    <w:rsid w:val="00D2323A"/>
    <w:rsid w:val="00D41FC3"/>
    <w:rsid w:val="00D82613"/>
    <w:rsid w:val="00DD5815"/>
    <w:rsid w:val="00E22126"/>
    <w:rsid w:val="00EA429A"/>
    <w:rsid w:val="00EE5B92"/>
    <w:rsid w:val="00EF31AA"/>
    <w:rsid w:val="00F26B64"/>
    <w:rsid w:val="00F550A8"/>
    <w:rsid w:val="00F57CB6"/>
    <w:rsid w:val="00F91326"/>
    <w:rsid w:val="00FD5DD4"/>
    <w:rsid w:val="01378A38"/>
    <w:rsid w:val="02317DA8"/>
    <w:rsid w:val="0364E74F"/>
    <w:rsid w:val="0B717AEF"/>
    <w:rsid w:val="0F9B5CE9"/>
    <w:rsid w:val="0FF2F6B9"/>
    <w:rsid w:val="118B212A"/>
    <w:rsid w:val="14558CD2"/>
    <w:rsid w:val="15D48570"/>
    <w:rsid w:val="17A8FEC7"/>
    <w:rsid w:val="19663D13"/>
    <w:rsid w:val="19A4756C"/>
    <w:rsid w:val="1B7AA3A3"/>
    <w:rsid w:val="1D5D5155"/>
    <w:rsid w:val="1EB24465"/>
    <w:rsid w:val="1EF921B6"/>
    <w:rsid w:val="1FCD6D24"/>
    <w:rsid w:val="2072DA0F"/>
    <w:rsid w:val="2094F217"/>
    <w:rsid w:val="213428B7"/>
    <w:rsid w:val="24A13505"/>
    <w:rsid w:val="24B9A1FD"/>
    <w:rsid w:val="2794E9DB"/>
    <w:rsid w:val="27F7F68E"/>
    <w:rsid w:val="2AAAE45A"/>
    <w:rsid w:val="2DA009DD"/>
    <w:rsid w:val="2EB0BD70"/>
    <w:rsid w:val="319ED8D4"/>
    <w:rsid w:val="34CDA2C8"/>
    <w:rsid w:val="352C58D4"/>
    <w:rsid w:val="367249F7"/>
    <w:rsid w:val="39BBB390"/>
    <w:rsid w:val="4363E2A2"/>
    <w:rsid w:val="4486D636"/>
    <w:rsid w:val="46B92044"/>
    <w:rsid w:val="4CAE2B4A"/>
    <w:rsid w:val="4EEF11D8"/>
    <w:rsid w:val="50A32754"/>
    <w:rsid w:val="54F18653"/>
    <w:rsid w:val="55599500"/>
    <w:rsid w:val="571364F7"/>
    <w:rsid w:val="58AF3558"/>
    <w:rsid w:val="59EA3A43"/>
    <w:rsid w:val="5D0EB678"/>
    <w:rsid w:val="61F91561"/>
    <w:rsid w:val="633B7E1E"/>
    <w:rsid w:val="63FF9701"/>
    <w:rsid w:val="66E586DC"/>
    <w:rsid w:val="686FDECE"/>
    <w:rsid w:val="6A9CA050"/>
    <w:rsid w:val="6C518637"/>
    <w:rsid w:val="6D86934F"/>
    <w:rsid w:val="70D8588D"/>
    <w:rsid w:val="74722F8C"/>
    <w:rsid w:val="7A0C4233"/>
    <w:rsid w:val="7AE3A3D3"/>
    <w:rsid w:val="7BA67436"/>
    <w:rsid w:val="7CF4A9AB"/>
    <w:rsid w:val="7D1EA780"/>
    <w:rsid w:val="7E5960A1"/>
    <w:rsid w:val="7E6586A6"/>
    <w:rsid w:val="7E78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f5496"/>
    </o:shapedefaults>
    <o:shapelayout v:ext="edit">
      <o:idmap v:ext="edit" data="2"/>
    </o:shapelayout>
  </w:shapeDefaults>
  <w:decimalSymbol w:val="."/>
  <w:listSeparator w:val=","/>
  <w14:docId w14:val="655D7EC7"/>
  <w15:docId w15:val="{D85652DF-3119-4073-8831-FDF63C49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193" w:right="2041"/>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0F5E19"/>
    <w:pPr>
      <w:widowControl/>
      <w:adjustRightInd w:val="0"/>
    </w:pPr>
    <w:rPr>
      <w:rFonts w:ascii="Cambria" w:hAnsi="Cambria" w:cs="Cambria"/>
      <w:color w:val="000000"/>
      <w:sz w:val="24"/>
      <w:szCs w:val="24"/>
    </w:rPr>
  </w:style>
  <w:style w:type="paragraph" w:styleId="Header">
    <w:name w:val="header"/>
    <w:basedOn w:val="Normal"/>
    <w:link w:val="HeaderChar"/>
    <w:uiPriority w:val="99"/>
    <w:unhideWhenUsed/>
    <w:rsid w:val="00F57CB6"/>
    <w:pPr>
      <w:tabs>
        <w:tab w:val="center" w:pos="4680"/>
        <w:tab w:val="right" w:pos="9360"/>
      </w:tabs>
    </w:pPr>
  </w:style>
  <w:style w:type="character" w:customStyle="1" w:styleId="HeaderChar">
    <w:name w:val="Header Char"/>
    <w:basedOn w:val="DefaultParagraphFont"/>
    <w:link w:val="Header"/>
    <w:uiPriority w:val="99"/>
    <w:rsid w:val="00F57CB6"/>
    <w:rPr>
      <w:rFonts w:ascii="Times New Roman" w:eastAsia="Times New Roman" w:hAnsi="Times New Roman" w:cs="Times New Roman"/>
    </w:rPr>
  </w:style>
  <w:style w:type="paragraph" w:styleId="Footer">
    <w:name w:val="footer"/>
    <w:basedOn w:val="Normal"/>
    <w:link w:val="FooterChar"/>
    <w:uiPriority w:val="99"/>
    <w:unhideWhenUsed/>
    <w:rsid w:val="00F57CB6"/>
    <w:pPr>
      <w:tabs>
        <w:tab w:val="center" w:pos="4680"/>
        <w:tab w:val="right" w:pos="9360"/>
      </w:tabs>
    </w:pPr>
  </w:style>
  <w:style w:type="character" w:customStyle="1" w:styleId="FooterChar">
    <w:name w:val="Footer Char"/>
    <w:basedOn w:val="DefaultParagraphFont"/>
    <w:link w:val="Footer"/>
    <w:uiPriority w:val="99"/>
    <w:rsid w:val="00F57CB6"/>
    <w:rPr>
      <w:rFonts w:ascii="Times New Roman" w:eastAsia="Times New Roman" w:hAnsi="Times New Roman" w:cs="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0DB7"/>
    <w:rPr>
      <w:b/>
      <w:bCs/>
    </w:rPr>
  </w:style>
  <w:style w:type="character" w:customStyle="1" w:styleId="CommentSubjectChar">
    <w:name w:val="Comment Subject Char"/>
    <w:basedOn w:val="CommentTextChar"/>
    <w:link w:val="CommentSubject"/>
    <w:uiPriority w:val="99"/>
    <w:semiHidden/>
    <w:rsid w:val="00500DB7"/>
    <w:rPr>
      <w:rFonts w:ascii="Times New Roman" w:eastAsia="Times New Roman" w:hAnsi="Times New Roman" w:cs="Times New Roman"/>
      <w:b/>
      <w:bCs/>
      <w:sz w:val="20"/>
      <w:szCs w:val="20"/>
    </w:rPr>
  </w:style>
  <w:style w:type="paragraph" w:customStyle="1" w:styleId="paragraph">
    <w:name w:val="paragraph"/>
    <w:basedOn w:val="Normal"/>
    <w:rsid w:val="00500DB7"/>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234489"/>
  </w:style>
  <w:style w:type="character" w:customStyle="1" w:styleId="eop">
    <w:name w:val="eop"/>
    <w:basedOn w:val="DefaultParagraphFont"/>
    <w:rsid w:val="00234489"/>
  </w:style>
  <w:style w:type="character" w:styleId="Mention">
    <w:name w:val="Mention"/>
    <w:basedOn w:val="DefaultParagraphFont"/>
    <w:uiPriority w:val="99"/>
    <w:unhideWhenUsed/>
    <w:rsid w:val="009718C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45154">
      <w:bodyDiv w:val="1"/>
      <w:marLeft w:val="0"/>
      <w:marRight w:val="0"/>
      <w:marTop w:val="0"/>
      <w:marBottom w:val="0"/>
      <w:divBdr>
        <w:top w:val="none" w:sz="0" w:space="0" w:color="auto"/>
        <w:left w:val="none" w:sz="0" w:space="0" w:color="auto"/>
        <w:bottom w:val="none" w:sz="0" w:space="0" w:color="auto"/>
        <w:right w:val="none" w:sz="0" w:space="0" w:color="auto"/>
      </w:divBdr>
    </w:div>
    <w:div w:id="1956522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E1D7BD04-B684-4069-BE2F-2E78218B7E3A}">
    <t:Anchor>
      <t:Comment id="756128741"/>
    </t:Anchor>
    <t:History>
      <t:Event id="{71B38259-63FB-449F-8961-1CC11A581773}" time="2022-03-22T16:27:10.488Z">
        <t:Attribution userId="S::kengelbracht@ffcmh.org::de44cce6-7327-4dce-840f-71544b835807" userProvider="AD" userName="Kelsey Engelbracht"/>
        <t:Anchor>
          <t:Comment id="1701800232"/>
        </t:Anchor>
        <t:Create/>
      </t:Event>
      <t:Event id="{18264FC5-C97E-4ED5-9C4C-CB6F8DF29DB4}" time="2022-03-22T16:27:10.488Z">
        <t:Attribution userId="S::kengelbracht@ffcmh.org::de44cce6-7327-4dce-840f-71544b835807" userProvider="AD" userName="Kelsey Engelbracht"/>
        <t:Anchor>
          <t:Comment id="1701800232"/>
        </t:Anchor>
        <t:Assign userId="S::mcovington@ffcmh.org::b0969f02-9bc0-437a-89a0-7179729be9bf" userProvider="AD" userName="Michelle Covington"/>
      </t:Event>
      <t:Event id="{798E0694-54E8-4BCB-85DC-0B2B08023E88}" time="2022-03-22T16:27:10.488Z">
        <t:Attribution userId="S::kengelbracht@ffcmh.org::de44cce6-7327-4dce-840f-71544b835807" userProvider="AD" userName="Kelsey Engelbracht"/>
        <t:Anchor>
          <t:Comment id="1701800232"/>
        </t:Anchor>
        <t:SetTitle title="@Michelle Covington once all of the comments are in, we may want to look at reordering for impact too. Hard to say with all the edits at the moment though. Happy to help with that when its time."/>
      </t:Event>
    </t:History>
  </t:Task>
  <t:Task id="{6908C798-F0E2-4E0E-9217-8F7E2A809D5D}">
    <t:Anchor>
      <t:Comment id="202943520"/>
    </t:Anchor>
    <t:History>
      <t:Event id="{E4CE1D83-4843-4A38-A9E6-9DD56A77FCC6}" time="2022-03-22T18:32:08.594Z">
        <t:Attribution userId="S::kengelbracht@ffcmh.org::de44cce6-7327-4dce-840f-71544b835807" userProvider="AD" userName="Kelsey Engelbracht"/>
        <t:Anchor>
          <t:Comment id="202943520"/>
        </t:Anchor>
        <t:Create/>
      </t:Event>
      <t:Event id="{218044D3-B832-46D2-AD34-251D099BCBB0}" time="2022-03-22T18:32:08.594Z">
        <t:Attribution userId="S::kengelbracht@ffcmh.org::de44cce6-7327-4dce-840f-71544b835807" userProvider="AD" userName="Kelsey Engelbracht"/>
        <t:Anchor>
          <t:Comment id="202943520"/>
        </t:Anchor>
        <t:Assign userId="S::mcovington@ffcmh.org::b0969f02-9bc0-437a-89a0-7179729be9bf" userProvider="AD" userName="Michelle Covington"/>
      </t:Event>
      <t:Event id="{6B9D5EFA-793B-4B65-8739-4136E13BB661}" time="2022-03-22T18:32:08.594Z">
        <t:Attribution userId="S::kengelbracht@ffcmh.org::de44cce6-7327-4dce-840f-71544b835807" userProvider="AD" userName="Kelsey Engelbracht"/>
        <t:Anchor>
          <t:Comment id="202943520"/>
        </t:Anchor>
        <t:SetTitle title="@Michelle Covington and @Gail Cormier - I know where we are going with this statement, but I don't know that it makes sense for a local or even state proclamation - so I changed it a bit."/>
      </t:Event>
    </t:History>
  </t:Task>
  <t:Task id="{C2098C65-EE74-4B4F-B29E-F717C7D02B56}">
    <t:Anchor>
      <t:Comment id="1987460527"/>
    </t:Anchor>
    <t:History>
      <t:Event id="{D08BBD43-A38F-40F2-BBD6-A218AB6AA310}" time="2022-03-22T18:56:51.996Z">
        <t:Attribution userId="S::mcovington@ffcmh.org::b0969f02-9bc0-437a-89a0-7179729be9bf" userProvider="AD" userName="Michelle Covington"/>
        <t:Anchor>
          <t:Comment id="1987460527"/>
        </t:Anchor>
        <t:Create/>
      </t:Event>
      <t:Event id="{8FAD514E-C1E9-4A95-9C7A-D5A8D85233F9}" time="2022-03-22T18:56:51.996Z">
        <t:Attribution userId="S::mcovington@ffcmh.org::b0969f02-9bc0-437a-89a0-7179729be9bf" userProvider="AD" userName="Michelle Covington"/>
        <t:Anchor>
          <t:Comment id="1987460527"/>
        </t:Anchor>
        <t:Assign userId="S::GCormier@ffcmh.org::7771bdef-e79a-4cbe-a7f4-1a74af133928" userProvider="AD" userName="Gail Cormier"/>
      </t:Event>
      <t:Event id="{8BB7F6DD-89CA-470C-8874-B124400C269E}" time="2022-03-22T18:56:51.996Z">
        <t:Attribution userId="S::mcovington@ffcmh.org::b0969f02-9bc0-437a-89a0-7179729be9bf" userProvider="AD" userName="Michelle Covington"/>
        <t:Anchor>
          <t:Comment id="1987460527"/>
        </t:Anchor>
        <t:SetTitle title="@Gail Cormier Do one more read to be sure that your changes were incorporated like you wan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D33C4F357FF42B0219DA61E1678E8" ma:contentTypeVersion="13" ma:contentTypeDescription="Create a new document." ma:contentTypeScope="" ma:versionID="08e463c7632ac646db5c1c90cb7a3ecd">
  <xsd:schema xmlns:xsd="http://www.w3.org/2001/XMLSchema" xmlns:xs="http://www.w3.org/2001/XMLSchema" xmlns:p="http://schemas.microsoft.com/office/2006/metadata/properties" xmlns:ns2="2d2183c0-1d10-4b6c-b2ef-645abc556455" xmlns:ns3="7b38676a-df98-49ae-91c0-a9f70215b946" targetNamespace="http://schemas.microsoft.com/office/2006/metadata/properties" ma:root="true" ma:fieldsID="46568864ca68b1d7aa8565a9e8c364d3" ns2:_="" ns3:_="">
    <xsd:import namespace="2d2183c0-1d10-4b6c-b2ef-645abc556455"/>
    <xsd:import namespace="7b38676a-df98-49ae-91c0-a9f70215b9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183c0-1d10-4b6c-b2ef-645abc5564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38676a-df98-49ae-91c0-a9f70215b94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d2183c0-1d10-4b6c-b2ef-645abc556455">
      <UserInfo>
        <DisplayName>Lynda Gargan</DisplayName>
        <AccountId>11</AccountId>
        <AccountType/>
      </UserInfo>
      <UserInfo>
        <DisplayName>Michelle Covington</DisplayName>
        <AccountId>21</AccountId>
        <AccountType/>
      </UserInfo>
    </SharedWithUsers>
  </documentManagement>
</p:properties>
</file>

<file path=customXml/itemProps1.xml><?xml version="1.0" encoding="utf-8"?>
<ds:datastoreItem xmlns:ds="http://schemas.openxmlformats.org/officeDocument/2006/customXml" ds:itemID="{4E932C38-D8C7-4E05-86FF-21B75544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183c0-1d10-4b6c-b2ef-645abc556455"/>
    <ds:schemaRef ds:uri="7b38676a-df98-49ae-91c0-a9f70215b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82C1D-6DD8-40D3-89AC-F92284800284}">
  <ds:schemaRefs>
    <ds:schemaRef ds:uri="http://schemas.microsoft.com/sharepoint/v3/contenttype/forms"/>
  </ds:schemaRefs>
</ds:datastoreItem>
</file>

<file path=customXml/itemProps3.xml><?xml version="1.0" encoding="utf-8"?>
<ds:datastoreItem xmlns:ds="http://schemas.openxmlformats.org/officeDocument/2006/customXml" ds:itemID="{C1373D45-1C39-4077-A24E-7393682A7F1B}">
  <ds:schemaRefs>
    <ds:schemaRef ds:uri="http://schemas.microsoft.com/office/2006/metadata/properties"/>
    <ds:schemaRef ds:uri="http://schemas.microsoft.com/office/infopath/2007/PartnerControls"/>
    <ds:schemaRef ds:uri="2d2183c0-1d10-4b6c-b2ef-645abc55645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Template for Children’s MEntal Health Week Proclamation</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Children’s MEntal Health Week Proclamation</dc:title>
  <dc:subject/>
  <dc:creator>Michelle Covington</dc:creator>
  <cp:keywords/>
  <cp:lastModifiedBy>Gena Fitzgerald</cp:lastModifiedBy>
  <cp:revision>6</cp:revision>
  <dcterms:created xsi:type="dcterms:W3CDTF">2022-12-16T18:56:00Z</dcterms:created>
  <dcterms:modified xsi:type="dcterms:W3CDTF">2022-12-19T21:51:00Z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Acrobat PDFMaker 19 for Word</vt:lpwstr>
  </property>
  <property fmtid="{D5CDD505-2E9C-101B-9397-08002B2CF9AE}" pid="4" name="LastSaved">
    <vt:filetime>2022-03-15T00:00:00Z</vt:filetime>
  </property>
  <property fmtid="{D5CDD505-2E9C-101B-9397-08002B2CF9AE}" pid="5" name="ContentTypeId">
    <vt:lpwstr>0x010100C0FD33C4F357FF42B0219DA61E1678E8</vt:lpwstr>
  </property>
</Properties>
</file>